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42F" w:rsidRPr="0075642F" w:rsidRDefault="0075642F" w:rsidP="005142D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42F">
        <w:rPr>
          <w:rFonts w:ascii="Times New Roman" w:hAnsi="Times New Roman" w:cs="Times New Roman"/>
          <w:b/>
          <w:sz w:val="28"/>
          <w:szCs w:val="28"/>
        </w:rPr>
        <w:t>Государственное бюджетное общеобразовательное учреждение города Москвы «Школа № 1208 имени Героя Советского Союза М.С. Шумилова»</w:t>
      </w:r>
    </w:p>
    <w:p w:rsidR="00544310" w:rsidRPr="005142D1" w:rsidRDefault="00544310" w:rsidP="005142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310" w:rsidRPr="005142D1" w:rsidRDefault="00544310" w:rsidP="005142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310" w:rsidRPr="005142D1" w:rsidRDefault="00544310" w:rsidP="005142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310" w:rsidRPr="005142D1" w:rsidRDefault="00544310" w:rsidP="005142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310" w:rsidRPr="005142D1" w:rsidRDefault="00544310" w:rsidP="005142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310" w:rsidRPr="005142D1" w:rsidRDefault="00544310" w:rsidP="005142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310" w:rsidRPr="005142D1" w:rsidRDefault="00544310" w:rsidP="005142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310" w:rsidRPr="005142D1" w:rsidRDefault="00544310" w:rsidP="005142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310" w:rsidRPr="005142D1" w:rsidRDefault="00544310" w:rsidP="005142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310" w:rsidRPr="005142D1" w:rsidRDefault="0075642F" w:rsidP="005142D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2D1">
        <w:rPr>
          <w:rFonts w:ascii="Times New Roman" w:hAnsi="Times New Roman" w:cs="Times New Roman"/>
          <w:b/>
          <w:sz w:val="28"/>
          <w:szCs w:val="28"/>
        </w:rPr>
        <w:t>КВИЗ</w:t>
      </w:r>
      <w:r w:rsidR="009A460D">
        <w:rPr>
          <w:rFonts w:ascii="Times New Roman" w:hAnsi="Times New Roman" w:cs="Times New Roman"/>
          <w:b/>
          <w:sz w:val="28"/>
          <w:szCs w:val="28"/>
        </w:rPr>
        <w:t xml:space="preserve"> - ТЕХНОЛОГИИ</w:t>
      </w:r>
      <w:r w:rsidRPr="005142D1">
        <w:rPr>
          <w:rFonts w:ascii="Times New Roman" w:hAnsi="Times New Roman" w:cs="Times New Roman"/>
          <w:b/>
          <w:sz w:val="28"/>
          <w:szCs w:val="28"/>
        </w:rPr>
        <w:t>, КАК МЕТОД АКТУАЛИЗАЦИИ И ОБОБЩЕНИЯ УЧЕБНОГО МАТЕРИАЛА В ПРОФИЛЬНОМ КЛАССЕ</w:t>
      </w:r>
    </w:p>
    <w:p w:rsidR="00544310" w:rsidRPr="005142D1" w:rsidRDefault="00544310" w:rsidP="005142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310" w:rsidRPr="005142D1" w:rsidRDefault="00544310" w:rsidP="005142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310" w:rsidRPr="005142D1" w:rsidRDefault="00544310" w:rsidP="005142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310" w:rsidRPr="005142D1" w:rsidRDefault="00544310" w:rsidP="005142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310" w:rsidRPr="005142D1" w:rsidRDefault="00544310" w:rsidP="005142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310" w:rsidRPr="005142D1" w:rsidRDefault="00544310" w:rsidP="005142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310" w:rsidRPr="005142D1" w:rsidRDefault="00544310" w:rsidP="005142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42D1" w:rsidRDefault="005142D1" w:rsidP="005142D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142D1" w:rsidRDefault="005142D1" w:rsidP="005142D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142D1" w:rsidRDefault="005142D1" w:rsidP="005142D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142D1" w:rsidRDefault="005142D1" w:rsidP="005142D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44310" w:rsidRPr="005142D1" w:rsidRDefault="00AA40F5" w:rsidP="005142D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142D1">
        <w:rPr>
          <w:rFonts w:ascii="Times New Roman" w:hAnsi="Times New Roman" w:cs="Times New Roman"/>
          <w:sz w:val="28"/>
          <w:szCs w:val="28"/>
        </w:rPr>
        <w:t>Смирнова Людмила Николаевна,</w:t>
      </w:r>
    </w:p>
    <w:p w:rsidR="00AA40F5" w:rsidRPr="005142D1" w:rsidRDefault="00AA40F5" w:rsidP="005142D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142D1">
        <w:rPr>
          <w:rFonts w:ascii="Times New Roman" w:hAnsi="Times New Roman" w:cs="Times New Roman"/>
          <w:sz w:val="28"/>
          <w:szCs w:val="28"/>
        </w:rPr>
        <w:t xml:space="preserve">учитель биологии ГБОУ Школа № 1208 </w:t>
      </w:r>
    </w:p>
    <w:p w:rsidR="00544310" w:rsidRPr="005142D1" w:rsidRDefault="00544310" w:rsidP="005142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310" w:rsidRPr="005142D1" w:rsidRDefault="00544310" w:rsidP="005142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42D1" w:rsidRDefault="00332DBE" w:rsidP="00BA32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42D1">
        <w:rPr>
          <w:rFonts w:ascii="Times New Roman" w:hAnsi="Times New Roman" w:cs="Times New Roman"/>
          <w:sz w:val="28"/>
          <w:szCs w:val="28"/>
        </w:rPr>
        <w:t>Москва</w:t>
      </w:r>
      <w:r w:rsidR="00CE7102" w:rsidRPr="005142D1">
        <w:rPr>
          <w:rFonts w:ascii="Times New Roman" w:hAnsi="Times New Roman" w:cs="Times New Roman"/>
          <w:sz w:val="28"/>
          <w:szCs w:val="28"/>
        </w:rPr>
        <w:t>,</w:t>
      </w:r>
      <w:r w:rsidR="00F4123D">
        <w:rPr>
          <w:rFonts w:ascii="Times New Roman" w:hAnsi="Times New Roman" w:cs="Times New Roman"/>
          <w:sz w:val="28"/>
          <w:szCs w:val="28"/>
        </w:rPr>
        <w:t xml:space="preserve"> </w:t>
      </w:r>
      <w:r w:rsidR="00CE7102" w:rsidRPr="005142D1">
        <w:rPr>
          <w:rFonts w:ascii="Times New Roman" w:hAnsi="Times New Roman" w:cs="Times New Roman"/>
          <w:sz w:val="28"/>
          <w:szCs w:val="28"/>
        </w:rPr>
        <w:t>2</w:t>
      </w:r>
      <w:r w:rsidRPr="005142D1">
        <w:rPr>
          <w:rFonts w:ascii="Times New Roman" w:hAnsi="Times New Roman" w:cs="Times New Roman"/>
          <w:sz w:val="28"/>
          <w:szCs w:val="28"/>
        </w:rPr>
        <w:t>023</w:t>
      </w:r>
    </w:p>
    <w:p w:rsidR="006B1F64" w:rsidRDefault="00CE7102" w:rsidP="005142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7102">
        <w:rPr>
          <w:rFonts w:ascii="Times New Roman" w:hAnsi="Times New Roman" w:cs="Times New Roman"/>
          <w:sz w:val="28"/>
          <w:szCs w:val="28"/>
        </w:rPr>
        <w:lastRenderedPageBreak/>
        <w:t>Квиз</w:t>
      </w:r>
      <w:proofErr w:type="spellEnd"/>
      <w:r w:rsidR="00BA324E">
        <w:rPr>
          <w:rFonts w:ascii="Times New Roman" w:hAnsi="Times New Roman" w:cs="Times New Roman"/>
          <w:sz w:val="28"/>
          <w:szCs w:val="28"/>
        </w:rPr>
        <w:t xml:space="preserve"> - технологии</w:t>
      </w:r>
      <w:r w:rsidR="00CF4828" w:rsidRPr="00CE7102">
        <w:rPr>
          <w:rFonts w:ascii="Times New Roman" w:hAnsi="Times New Roman" w:cs="Times New Roman"/>
          <w:sz w:val="28"/>
          <w:szCs w:val="28"/>
        </w:rPr>
        <w:t>, как метод актуализации и обобщения учебного материала в профильном классе.</w:t>
      </w:r>
    </w:p>
    <w:p w:rsidR="00366F9C" w:rsidRDefault="00366F9C" w:rsidP="005142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практики:</w:t>
      </w:r>
      <w:r w:rsidR="0028619C">
        <w:rPr>
          <w:rFonts w:ascii="Times New Roman" w:hAnsi="Times New Roman" w:cs="Times New Roman"/>
          <w:sz w:val="28"/>
          <w:szCs w:val="28"/>
        </w:rPr>
        <w:t xml:space="preserve"> создание условий для развития интеллектуальных способностей, аналитического и творческого мышления,</w:t>
      </w:r>
      <w:r>
        <w:rPr>
          <w:rFonts w:ascii="Times New Roman" w:hAnsi="Times New Roman" w:cs="Times New Roman"/>
          <w:sz w:val="28"/>
          <w:szCs w:val="28"/>
        </w:rPr>
        <w:t xml:space="preserve"> активизаци</w:t>
      </w:r>
      <w:r w:rsidR="0028619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 мотиваци</w:t>
      </w:r>
      <w:r w:rsidR="0028619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учебной деятельности в профильном медицинском классе.</w:t>
      </w:r>
    </w:p>
    <w:p w:rsidR="00366F9C" w:rsidRDefault="00366F9C" w:rsidP="005142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практики:</w:t>
      </w:r>
    </w:p>
    <w:p w:rsidR="00D27782" w:rsidRDefault="00D27782" w:rsidP="005142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27782">
        <w:rPr>
          <w:rFonts w:ascii="Times New Roman" w:hAnsi="Times New Roman" w:cs="Times New Roman"/>
          <w:sz w:val="28"/>
          <w:szCs w:val="28"/>
        </w:rPr>
        <w:t xml:space="preserve">разработка и апробирование методического </w:t>
      </w:r>
      <w:r>
        <w:rPr>
          <w:rFonts w:ascii="Times New Roman" w:hAnsi="Times New Roman" w:cs="Times New Roman"/>
          <w:sz w:val="28"/>
          <w:szCs w:val="28"/>
        </w:rPr>
        <w:t xml:space="preserve">материала, соответствующего возрасту и уровню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366F9C" w:rsidRDefault="00366F9C" w:rsidP="005142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повышению интеллектуального уровня обучающихся;</w:t>
      </w:r>
    </w:p>
    <w:p w:rsidR="00366F9C" w:rsidRDefault="00366F9C" w:rsidP="005142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творческого развития личности;</w:t>
      </w:r>
    </w:p>
    <w:p w:rsidR="00366F9C" w:rsidRPr="00CE7102" w:rsidRDefault="00D30A72" w:rsidP="005142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6F9C">
        <w:rPr>
          <w:rFonts w:ascii="Times New Roman" w:hAnsi="Times New Roman" w:cs="Times New Roman"/>
          <w:sz w:val="28"/>
          <w:szCs w:val="28"/>
        </w:rPr>
        <w:t>создание условий для формирования профессиональных навыков обучающихся.</w:t>
      </w:r>
    </w:p>
    <w:p w:rsidR="00D00EDC" w:rsidRDefault="00040F2E" w:rsidP="005142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Введение.</w:t>
      </w:r>
    </w:p>
    <w:p w:rsidR="004E62E1" w:rsidRDefault="004E62E1" w:rsidP="005142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современного профильного образования является создание условий для формирования грамотной, активной, творческой, конкурентоспособной личности, способной самостоятельно решать важные задачи, отвечать за свои поступки.</w:t>
      </w:r>
    </w:p>
    <w:p w:rsidR="004E62E1" w:rsidRDefault="004E62E1" w:rsidP="005142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Профильное обучение предполагает овладение уч</w:t>
      </w:r>
      <w:r w:rsidR="002B023D">
        <w:rPr>
          <w:rFonts w:ascii="Times New Roman" w:hAnsi="Times New Roman" w:cs="Times New Roman"/>
          <w:sz w:val="28"/>
          <w:szCs w:val="28"/>
        </w:rPr>
        <w:t>ащимися</w:t>
      </w:r>
      <w:r>
        <w:rPr>
          <w:rFonts w:ascii="Times New Roman" w:hAnsi="Times New Roman" w:cs="Times New Roman"/>
          <w:sz w:val="28"/>
          <w:szCs w:val="28"/>
        </w:rPr>
        <w:t xml:space="preserve"> необходимым, обширным объемом знаний, умений, навыков</w:t>
      </w:r>
      <w:r w:rsidR="002B023D">
        <w:rPr>
          <w:rFonts w:ascii="Times New Roman" w:hAnsi="Times New Roman" w:cs="Times New Roman"/>
          <w:sz w:val="28"/>
          <w:szCs w:val="28"/>
        </w:rPr>
        <w:t>. Необходимо помочь ребятам раскрыть свой потенциал, утвердиться в выборе своей профессии, научиться адаптироваться к такой многообразной социальной среде.</w:t>
      </w:r>
    </w:p>
    <w:p w:rsidR="00D00EDC" w:rsidRDefault="00D00EDC" w:rsidP="00ED05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102">
        <w:rPr>
          <w:rFonts w:ascii="Times New Roman" w:hAnsi="Times New Roman" w:cs="Times New Roman"/>
          <w:sz w:val="28"/>
          <w:szCs w:val="28"/>
        </w:rPr>
        <w:t>Обучение в медицинском классе предполагает изучение таких предметов, как биология и химия на профильном уровне. Здесь на помощь педагогу и обучающимся приходят практические и лабораторные работы как на базе школы, так и на базе высших учебных заведений, большое количество всевозможных интерактивных тренажеров в библиотеке МЭШ, участие в</w:t>
      </w:r>
      <w:r w:rsidR="00690B99" w:rsidRPr="00CE7102">
        <w:rPr>
          <w:rFonts w:ascii="Times New Roman" w:hAnsi="Times New Roman" w:cs="Times New Roman"/>
          <w:sz w:val="28"/>
          <w:szCs w:val="28"/>
        </w:rPr>
        <w:t xml:space="preserve"> субботах московского школьника, всевозможные олимпиады и конкурсы и многое другое. </w:t>
      </w:r>
      <w:r w:rsidRPr="00CE7102">
        <w:rPr>
          <w:rFonts w:ascii="Times New Roman" w:hAnsi="Times New Roman" w:cs="Times New Roman"/>
          <w:sz w:val="28"/>
          <w:szCs w:val="28"/>
        </w:rPr>
        <w:t xml:space="preserve"> А как помочь учащемуся понять, какой материал усвоен </w:t>
      </w:r>
      <w:r w:rsidR="00690B99" w:rsidRPr="00CE7102">
        <w:rPr>
          <w:rFonts w:ascii="Times New Roman" w:hAnsi="Times New Roman" w:cs="Times New Roman"/>
          <w:sz w:val="28"/>
          <w:szCs w:val="28"/>
        </w:rPr>
        <w:t>им хорошо, а какой требует доработки? Конечно</w:t>
      </w:r>
      <w:r w:rsidR="00B802A2">
        <w:rPr>
          <w:rFonts w:ascii="Times New Roman" w:hAnsi="Times New Roman" w:cs="Times New Roman"/>
          <w:sz w:val="28"/>
          <w:szCs w:val="28"/>
        </w:rPr>
        <w:t>, для</w:t>
      </w:r>
      <w:r w:rsidR="00690B99" w:rsidRPr="00CE7102">
        <w:rPr>
          <w:rFonts w:ascii="Times New Roman" w:hAnsi="Times New Roman" w:cs="Times New Roman"/>
          <w:sz w:val="28"/>
          <w:szCs w:val="28"/>
        </w:rPr>
        <w:t xml:space="preserve"> это</w:t>
      </w:r>
      <w:r w:rsidR="00B802A2">
        <w:rPr>
          <w:rFonts w:ascii="Times New Roman" w:hAnsi="Times New Roman" w:cs="Times New Roman"/>
          <w:sz w:val="28"/>
          <w:szCs w:val="28"/>
        </w:rPr>
        <w:t>го имеются</w:t>
      </w:r>
      <w:r w:rsidR="00690B99" w:rsidRPr="00CE7102">
        <w:rPr>
          <w:rFonts w:ascii="Times New Roman" w:hAnsi="Times New Roman" w:cs="Times New Roman"/>
          <w:sz w:val="28"/>
          <w:szCs w:val="28"/>
        </w:rPr>
        <w:t xml:space="preserve"> всевозможные тесты, зачеты, контрольные работы, варианты ЕГЭ. Это очень важно! Но от </w:t>
      </w:r>
      <w:r w:rsidR="00690B99" w:rsidRPr="00CE7102">
        <w:rPr>
          <w:rFonts w:ascii="Times New Roman" w:hAnsi="Times New Roman" w:cs="Times New Roman"/>
          <w:sz w:val="28"/>
          <w:szCs w:val="28"/>
        </w:rPr>
        <w:lastRenderedPageBreak/>
        <w:t>такого обилия информации и контрольных мероприятий, обучающиеся очень устают и иногда, выдают результаты обратно противоположные затраченным силам.</w:t>
      </w:r>
      <w:r w:rsidR="002B023D">
        <w:rPr>
          <w:rFonts w:ascii="Times New Roman" w:hAnsi="Times New Roman" w:cs="Times New Roman"/>
          <w:sz w:val="28"/>
          <w:szCs w:val="28"/>
        </w:rPr>
        <w:t xml:space="preserve"> А бывает и теряют интерес к обучению.</w:t>
      </w:r>
    </w:p>
    <w:p w:rsidR="00BA3187" w:rsidRDefault="00BA3187" w:rsidP="00BA31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3187">
        <w:rPr>
          <w:rFonts w:ascii="Times New Roman" w:hAnsi="Times New Roman" w:cs="Times New Roman"/>
          <w:sz w:val="28"/>
          <w:szCs w:val="28"/>
        </w:rPr>
        <w:t xml:space="preserve">Конечно, </w:t>
      </w:r>
      <w:r w:rsidR="00B802A2">
        <w:rPr>
          <w:rFonts w:ascii="Times New Roman" w:hAnsi="Times New Roman" w:cs="Times New Roman"/>
          <w:sz w:val="28"/>
          <w:szCs w:val="28"/>
        </w:rPr>
        <w:t xml:space="preserve">профильное </w:t>
      </w:r>
      <w:r w:rsidRPr="00BA3187">
        <w:rPr>
          <w:rFonts w:ascii="Times New Roman" w:hAnsi="Times New Roman" w:cs="Times New Roman"/>
          <w:sz w:val="28"/>
          <w:szCs w:val="28"/>
        </w:rPr>
        <w:t xml:space="preserve">обучение </w:t>
      </w:r>
      <w:r>
        <w:rPr>
          <w:rFonts w:ascii="Times New Roman" w:hAnsi="Times New Roman" w:cs="Times New Roman"/>
          <w:sz w:val="28"/>
          <w:szCs w:val="28"/>
        </w:rPr>
        <w:t xml:space="preserve">– это серьезный и ответственный процесс и педагог старается включать в свою профессиональную деятельность самые различные образовательные технологии. </w:t>
      </w:r>
      <w:r w:rsidRPr="00BA3187">
        <w:rPr>
          <w:rFonts w:ascii="Times New Roman" w:hAnsi="Times New Roman" w:cs="Times New Roman"/>
          <w:sz w:val="28"/>
          <w:szCs w:val="28"/>
        </w:rPr>
        <w:t xml:space="preserve">В профильных классах, когда получаемая информация очень объемна, когда в обучении присутствует большое количество контрольных и проверочных материалов, очень важно сохранить работоспособность обучающихся. </w:t>
      </w:r>
      <w:r>
        <w:rPr>
          <w:rFonts w:ascii="Times New Roman" w:hAnsi="Times New Roman" w:cs="Times New Roman"/>
          <w:sz w:val="28"/>
          <w:szCs w:val="28"/>
        </w:rPr>
        <w:t xml:space="preserve"> Мне, среди всего разнообразия технологий, которые я использую, поддержать мотивацию к обучению, обобщить учебный материал помогают игровые технологии.</w:t>
      </w:r>
      <w:r w:rsidR="00690B99" w:rsidRPr="00CE710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C14B8" w:rsidRDefault="007748B3" w:rsidP="00CC14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7102">
        <w:rPr>
          <w:rFonts w:ascii="Times New Roman" w:hAnsi="Times New Roman" w:cs="Times New Roman"/>
          <w:sz w:val="28"/>
          <w:szCs w:val="28"/>
        </w:rPr>
        <w:t>Квиз</w:t>
      </w:r>
      <w:proofErr w:type="spellEnd"/>
      <w:r w:rsidR="00CC14B8">
        <w:rPr>
          <w:rFonts w:ascii="Times New Roman" w:hAnsi="Times New Roman" w:cs="Times New Roman"/>
          <w:sz w:val="28"/>
          <w:szCs w:val="28"/>
        </w:rPr>
        <w:t xml:space="preserve"> - те</w:t>
      </w:r>
      <w:r w:rsidR="00BA3187">
        <w:rPr>
          <w:rFonts w:ascii="Times New Roman" w:hAnsi="Times New Roman" w:cs="Times New Roman"/>
          <w:sz w:val="28"/>
          <w:szCs w:val="28"/>
        </w:rPr>
        <w:t>хнология</w:t>
      </w:r>
      <w:r w:rsidR="00690B99" w:rsidRPr="00CE7102">
        <w:rPr>
          <w:rFonts w:ascii="Times New Roman" w:hAnsi="Times New Roman" w:cs="Times New Roman"/>
          <w:sz w:val="28"/>
          <w:szCs w:val="28"/>
        </w:rPr>
        <w:t xml:space="preserve"> – одна из них. </w:t>
      </w:r>
      <w:proofErr w:type="spellStart"/>
      <w:r w:rsidR="001139AD" w:rsidRPr="00CE7102">
        <w:rPr>
          <w:rFonts w:ascii="Times New Roman" w:hAnsi="Times New Roman" w:cs="Times New Roman"/>
          <w:sz w:val="28"/>
          <w:szCs w:val="28"/>
        </w:rPr>
        <w:t>К</w:t>
      </w:r>
      <w:r w:rsidR="0028619C">
        <w:rPr>
          <w:rFonts w:ascii="Times New Roman" w:hAnsi="Times New Roman" w:cs="Times New Roman"/>
          <w:sz w:val="28"/>
          <w:szCs w:val="28"/>
        </w:rPr>
        <w:t>виз</w:t>
      </w:r>
      <w:proofErr w:type="spellEnd"/>
      <w:r w:rsidR="0028619C">
        <w:rPr>
          <w:rFonts w:ascii="Times New Roman" w:hAnsi="Times New Roman" w:cs="Times New Roman"/>
          <w:sz w:val="28"/>
          <w:szCs w:val="28"/>
        </w:rPr>
        <w:t xml:space="preserve"> – это своего рода викторина</w:t>
      </w:r>
      <w:r w:rsidR="001139AD" w:rsidRPr="00CE710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E7102">
        <w:rPr>
          <w:rFonts w:ascii="Times New Roman" w:hAnsi="Times New Roman" w:cs="Times New Roman"/>
          <w:sz w:val="28"/>
          <w:szCs w:val="28"/>
        </w:rPr>
        <w:t>Квиз</w:t>
      </w:r>
      <w:proofErr w:type="spellEnd"/>
      <w:r w:rsidR="00690B99" w:rsidRPr="00CE7102">
        <w:rPr>
          <w:rFonts w:ascii="Times New Roman" w:hAnsi="Times New Roman" w:cs="Times New Roman"/>
          <w:sz w:val="28"/>
          <w:szCs w:val="28"/>
        </w:rPr>
        <w:t xml:space="preserve"> – это не только игра или соревнование. Ценность этой игровой технологии </w:t>
      </w:r>
      <w:r w:rsidRPr="00CE7102">
        <w:rPr>
          <w:rFonts w:ascii="Times New Roman" w:hAnsi="Times New Roman" w:cs="Times New Roman"/>
          <w:sz w:val="28"/>
          <w:szCs w:val="28"/>
        </w:rPr>
        <w:t xml:space="preserve">состоит в том, что </w:t>
      </w:r>
      <w:r w:rsidR="00502A09" w:rsidRPr="00CE7102">
        <w:rPr>
          <w:rFonts w:ascii="Times New Roman" w:hAnsi="Times New Roman" w:cs="Times New Roman"/>
          <w:sz w:val="28"/>
          <w:szCs w:val="28"/>
        </w:rPr>
        <w:t xml:space="preserve">он </w:t>
      </w:r>
      <w:r w:rsidRPr="00CE7102">
        <w:rPr>
          <w:rFonts w:ascii="Times New Roman" w:hAnsi="Times New Roman" w:cs="Times New Roman"/>
          <w:sz w:val="28"/>
          <w:szCs w:val="28"/>
        </w:rPr>
        <w:t xml:space="preserve">выполняет образовательную функцию, активизирует возможность самовыражения, стимулирует творческую активность, позволяет рассмотреть </w:t>
      </w:r>
      <w:proofErr w:type="spellStart"/>
      <w:r w:rsidR="00B802A2">
        <w:rPr>
          <w:rFonts w:ascii="Times New Roman" w:hAnsi="Times New Roman" w:cs="Times New Roman"/>
          <w:sz w:val="28"/>
          <w:szCs w:val="28"/>
        </w:rPr>
        <w:t>изавестную</w:t>
      </w:r>
      <w:proofErr w:type="spellEnd"/>
      <w:r w:rsidRPr="00CE7102">
        <w:rPr>
          <w:rFonts w:ascii="Times New Roman" w:hAnsi="Times New Roman" w:cs="Times New Roman"/>
          <w:sz w:val="28"/>
          <w:szCs w:val="28"/>
        </w:rPr>
        <w:t xml:space="preserve"> информацию в необычной форме и мотивирует к углубленному изучению биологических процессов и явлений.</w:t>
      </w:r>
      <w:r w:rsidR="00BA3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14B8">
        <w:rPr>
          <w:rFonts w:ascii="Times New Roman" w:hAnsi="Times New Roman" w:cs="Times New Roman"/>
          <w:sz w:val="28"/>
          <w:szCs w:val="28"/>
        </w:rPr>
        <w:t>Квизы</w:t>
      </w:r>
      <w:proofErr w:type="spellEnd"/>
      <w:r w:rsidR="00CC14B8">
        <w:rPr>
          <w:rFonts w:ascii="Times New Roman" w:hAnsi="Times New Roman" w:cs="Times New Roman"/>
          <w:sz w:val="28"/>
          <w:szCs w:val="28"/>
        </w:rPr>
        <w:t xml:space="preserve"> могут включаться в образовательный процесс в различных формах и на разных стадиях изучения материала. На стадии завершения изучения определенной темы, </w:t>
      </w:r>
      <w:proofErr w:type="spellStart"/>
      <w:r w:rsidR="00CC14B8">
        <w:rPr>
          <w:rFonts w:ascii="Times New Roman" w:hAnsi="Times New Roman" w:cs="Times New Roman"/>
          <w:sz w:val="28"/>
          <w:szCs w:val="28"/>
        </w:rPr>
        <w:t>квиз</w:t>
      </w:r>
      <w:proofErr w:type="spellEnd"/>
      <w:r w:rsidR="00CC14B8">
        <w:rPr>
          <w:rFonts w:ascii="Times New Roman" w:hAnsi="Times New Roman" w:cs="Times New Roman"/>
          <w:sz w:val="28"/>
          <w:szCs w:val="28"/>
        </w:rPr>
        <w:t xml:space="preserve"> помогает реализовать актуализацию или контроль знаний.</w:t>
      </w:r>
    </w:p>
    <w:p w:rsidR="00BA3187" w:rsidRPr="00CE7102" w:rsidRDefault="00BA3187" w:rsidP="00CC14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Биологический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интеллектуальная игра, состоящая из ряда вопросов, объединенных оп</w:t>
      </w:r>
      <w:r w:rsidR="00CC14B8">
        <w:rPr>
          <w:rFonts w:ascii="Times New Roman" w:hAnsi="Times New Roman" w:cs="Times New Roman"/>
          <w:sz w:val="28"/>
          <w:szCs w:val="28"/>
        </w:rPr>
        <w:t>ределенной</w:t>
      </w:r>
      <w:r w:rsidR="00B802A2">
        <w:rPr>
          <w:rFonts w:ascii="Times New Roman" w:hAnsi="Times New Roman" w:cs="Times New Roman"/>
          <w:sz w:val="28"/>
          <w:szCs w:val="28"/>
        </w:rPr>
        <w:t xml:space="preserve"> учебной</w:t>
      </w:r>
      <w:r w:rsidR="00CC14B8">
        <w:rPr>
          <w:rFonts w:ascii="Times New Roman" w:hAnsi="Times New Roman" w:cs="Times New Roman"/>
          <w:sz w:val="28"/>
          <w:szCs w:val="28"/>
        </w:rPr>
        <w:t xml:space="preserve"> темой и предполагает, что учащиеся в игровой форме проверят свои знания и дополнительно расширят кругозор.</w:t>
      </w:r>
    </w:p>
    <w:p w:rsidR="00690B99" w:rsidRPr="00CE7102" w:rsidRDefault="007748B3" w:rsidP="005142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102">
        <w:rPr>
          <w:rFonts w:ascii="Times New Roman" w:hAnsi="Times New Roman" w:cs="Times New Roman"/>
          <w:sz w:val="28"/>
          <w:szCs w:val="28"/>
        </w:rPr>
        <w:t xml:space="preserve">  В профильных классах </w:t>
      </w:r>
      <w:proofErr w:type="spellStart"/>
      <w:r w:rsidRPr="00CE7102">
        <w:rPr>
          <w:rFonts w:ascii="Times New Roman" w:hAnsi="Times New Roman" w:cs="Times New Roman"/>
          <w:sz w:val="28"/>
          <w:szCs w:val="28"/>
        </w:rPr>
        <w:t>квиз</w:t>
      </w:r>
      <w:proofErr w:type="spellEnd"/>
      <w:r w:rsidRPr="00CE7102">
        <w:rPr>
          <w:rFonts w:ascii="Times New Roman" w:hAnsi="Times New Roman" w:cs="Times New Roman"/>
          <w:sz w:val="28"/>
          <w:szCs w:val="28"/>
        </w:rPr>
        <w:t xml:space="preserve"> предполагает развитие у обучающихся умений ставить цели, анализировать полученную информацию, обосновывать свое мнение, делать правильный выбор с учетом знаний других участников команды. </w:t>
      </w:r>
      <w:proofErr w:type="spellStart"/>
      <w:r w:rsidRPr="00CE7102">
        <w:rPr>
          <w:rFonts w:ascii="Times New Roman" w:hAnsi="Times New Roman" w:cs="Times New Roman"/>
          <w:sz w:val="28"/>
          <w:szCs w:val="28"/>
        </w:rPr>
        <w:t>Квиз</w:t>
      </w:r>
      <w:proofErr w:type="spellEnd"/>
      <w:r w:rsidRPr="00CE7102">
        <w:rPr>
          <w:rFonts w:ascii="Times New Roman" w:hAnsi="Times New Roman" w:cs="Times New Roman"/>
          <w:sz w:val="28"/>
          <w:szCs w:val="28"/>
        </w:rPr>
        <w:t xml:space="preserve"> – это творческое применение и трансформация полученных знаний. У обучающихся появляется возможность проверить свои знания, усовершенствовать их при помощи своих оп</w:t>
      </w:r>
      <w:r w:rsidR="00502A09" w:rsidRPr="00CE7102">
        <w:rPr>
          <w:rFonts w:ascii="Times New Roman" w:hAnsi="Times New Roman" w:cs="Times New Roman"/>
          <w:sz w:val="28"/>
          <w:szCs w:val="28"/>
        </w:rPr>
        <w:t>п</w:t>
      </w:r>
      <w:r w:rsidRPr="00CE7102">
        <w:rPr>
          <w:rFonts w:ascii="Times New Roman" w:hAnsi="Times New Roman" w:cs="Times New Roman"/>
          <w:sz w:val="28"/>
          <w:szCs w:val="28"/>
        </w:rPr>
        <w:t>онентов.</w:t>
      </w:r>
    </w:p>
    <w:p w:rsidR="00544310" w:rsidRPr="00CE7102" w:rsidRDefault="007748B3" w:rsidP="00ED05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10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44DE5" w:rsidRPr="00CE7102">
        <w:rPr>
          <w:rFonts w:ascii="Times New Roman" w:hAnsi="Times New Roman" w:cs="Times New Roman"/>
          <w:sz w:val="28"/>
          <w:szCs w:val="28"/>
        </w:rPr>
        <w:t xml:space="preserve"> </w:t>
      </w:r>
      <w:r w:rsidRPr="00CE7102">
        <w:rPr>
          <w:rFonts w:ascii="Times New Roman" w:hAnsi="Times New Roman" w:cs="Times New Roman"/>
          <w:sz w:val="28"/>
          <w:szCs w:val="28"/>
        </w:rPr>
        <w:t xml:space="preserve">А еще </w:t>
      </w:r>
      <w:proofErr w:type="spellStart"/>
      <w:r w:rsidRPr="00CE7102">
        <w:rPr>
          <w:rFonts w:ascii="Times New Roman" w:hAnsi="Times New Roman" w:cs="Times New Roman"/>
          <w:sz w:val="28"/>
          <w:szCs w:val="28"/>
        </w:rPr>
        <w:t>квиз</w:t>
      </w:r>
      <w:proofErr w:type="spellEnd"/>
      <w:r w:rsidRPr="00CE7102">
        <w:rPr>
          <w:rFonts w:ascii="Times New Roman" w:hAnsi="Times New Roman" w:cs="Times New Roman"/>
          <w:sz w:val="28"/>
          <w:szCs w:val="28"/>
        </w:rPr>
        <w:t xml:space="preserve"> – это творчество, возможность активного взаимодействия с преподавателем</w:t>
      </w:r>
      <w:r w:rsidR="00502A09" w:rsidRPr="00CE7102">
        <w:rPr>
          <w:rFonts w:ascii="Times New Roman" w:hAnsi="Times New Roman" w:cs="Times New Roman"/>
          <w:sz w:val="28"/>
          <w:szCs w:val="28"/>
        </w:rPr>
        <w:t xml:space="preserve"> и другими участниками игры, позволяющие активизировать учащихся в процессе обучения. Такие </w:t>
      </w:r>
      <w:bookmarkStart w:id="0" w:name="_GoBack"/>
      <w:r w:rsidR="00502A09" w:rsidRPr="00CE7102">
        <w:rPr>
          <w:rFonts w:ascii="Times New Roman" w:hAnsi="Times New Roman" w:cs="Times New Roman"/>
          <w:sz w:val="28"/>
          <w:szCs w:val="28"/>
        </w:rPr>
        <w:t>игровые технологии помогают не только в образовательном процессе, но и в формировании профессиональных навыков обучающихся, таких как умение ориентироваться в стрессовой ситуации, способность добиваться поставленных целей, анализировать свою деятельность и деятельность окружающих, развивать быстроту мышления и принятие правильных решений.</w:t>
      </w:r>
    </w:p>
    <w:bookmarkEnd w:id="0"/>
    <w:p w:rsidR="007748B3" w:rsidRPr="005142D1" w:rsidRDefault="00CE7102" w:rsidP="005142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102">
        <w:rPr>
          <w:rFonts w:ascii="Times New Roman" w:hAnsi="Times New Roman" w:cs="Times New Roman"/>
          <w:sz w:val="28"/>
          <w:szCs w:val="28"/>
        </w:rPr>
        <w:t>Основные этапы</w:t>
      </w:r>
      <w:r w:rsidR="00366F9C">
        <w:rPr>
          <w:rFonts w:ascii="Times New Roman" w:hAnsi="Times New Roman" w:cs="Times New Roman"/>
          <w:sz w:val="28"/>
          <w:szCs w:val="28"/>
        </w:rPr>
        <w:t xml:space="preserve"> и методы</w:t>
      </w:r>
      <w:r w:rsidRPr="00CE7102"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="00366F9C">
        <w:rPr>
          <w:rFonts w:ascii="Times New Roman" w:hAnsi="Times New Roman" w:cs="Times New Roman"/>
          <w:sz w:val="28"/>
          <w:szCs w:val="28"/>
        </w:rPr>
        <w:t xml:space="preserve"> практики.</w:t>
      </w:r>
    </w:p>
    <w:p w:rsidR="00502A09" w:rsidRPr="00CE7102" w:rsidRDefault="00502A09" w:rsidP="005142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102">
        <w:rPr>
          <w:rFonts w:ascii="Times New Roman" w:hAnsi="Times New Roman" w:cs="Times New Roman"/>
          <w:sz w:val="28"/>
          <w:szCs w:val="28"/>
        </w:rPr>
        <w:t>Этап 1. Организационный</w:t>
      </w:r>
    </w:p>
    <w:p w:rsidR="00295FD7" w:rsidRPr="00CE7102" w:rsidRDefault="00656E92" w:rsidP="005142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102">
        <w:rPr>
          <w:rFonts w:ascii="Times New Roman" w:hAnsi="Times New Roman" w:cs="Times New Roman"/>
          <w:sz w:val="28"/>
          <w:szCs w:val="28"/>
        </w:rPr>
        <w:t xml:space="preserve">  Организационный этап предполагает определение темы, основных этапов игры, подбор соответствующего материала</w:t>
      </w:r>
      <w:r w:rsidR="00D84A3F" w:rsidRPr="00CE7102">
        <w:rPr>
          <w:rFonts w:ascii="Times New Roman" w:hAnsi="Times New Roman" w:cs="Times New Roman"/>
          <w:sz w:val="28"/>
          <w:szCs w:val="28"/>
        </w:rPr>
        <w:t xml:space="preserve">. Педагог подбирает вопросы, тематика которых соответствует пройденному учебному материалу, которые помогают в необычных ситуациях проверить качество усвоения материала. Очень важно развивать </w:t>
      </w:r>
      <w:proofErr w:type="spellStart"/>
      <w:r w:rsidR="00D84A3F" w:rsidRPr="00CE7102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D84A3F" w:rsidRPr="00CE7102">
        <w:rPr>
          <w:rFonts w:ascii="Times New Roman" w:hAnsi="Times New Roman" w:cs="Times New Roman"/>
          <w:sz w:val="28"/>
          <w:szCs w:val="28"/>
        </w:rPr>
        <w:t xml:space="preserve"> умения обучающихся, поэтому </w:t>
      </w:r>
      <w:r w:rsidR="00B802A2">
        <w:rPr>
          <w:rFonts w:ascii="Times New Roman" w:hAnsi="Times New Roman" w:cs="Times New Roman"/>
          <w:sz w:val="28"/>
          <w:szCs w:val="28"/>
        </w:rPr>
        <w:t>необходимо готовить</w:t>
      </w:r>
      <w:r w:rsidR="00D84A3F" w:rsidRPr="00CE7102">
        <w:rPr>
          <w:rFonts w:ascii="Times New Roman" w:hAnsi="Times New Roman" w:cs="Times New Roman"/>
          <w:sz w:val="28"/>
          <w:szCs w:val="28"/>
        </w:rPr>
        <w:t xml:space="preserve"> вопросы разного формата. После тог</w:t>
      </w:r>
      <w:r w:rsidR="00B802A2">
        <w:rPr>
          <w:rFonts w:ascii="Times New Roman" w:hAnsi="Times New Roman" w:cs="Times New Roman"/>
          <w:sz w:val="28"/>
          <w:szCs w:val="28"/>
        </w:rPr>
        <w:t>о, как вопросы готовы, определяется</w:t>
      </w:r>
      <w:r w:rsidR="00D84A3F" w:rsidRPr="00CE7102">
        <w:rPr>
          <w:rFonts w:ascii="Times New Roman" w:hAnsi="Times New Roman" w:cs="Times New Roman"/>
          <w:sz w:val="28"/>
          <w:szCs w:val="28"/>
        </w:rPr>
        <w:t xml:space="preserve"> формат игры. Она может быть </w:t>
      </w:r>
      <w:r w:rsidR="00295FD7" w:rsidRPr="00CE7102">
        <w:rPr>
          <w:rFonts w:ascii="Times New Roman" w:hAnsi="Times New Roman" w:cs="Times New Roman"/>
          <w:sz w:val="28"/>
          <w:szCs w:val="28"/>
        </w:rPr>
        <w:t>командной или индивидуальной. Если необходимо проверить небольшой объем информации, чаще использую индивидуальную игру. Если же</w:t>
      </w:r>
      <w:r w:rsidR="00B802A2">
        <w:rPr>
          <w:rFonts w:ascii="Times New Roman" w:hAnsi="Times New Roman" w:cs="Times New Roman"/>
          <w:sz w:val="28"/>
          <w:szCs w:val="28"/>
        </w:rPr>
        <w:t xml:space="preserve"> происходит обобщение</w:t>
      </w:r>
      <w:r w:rsidR="00295FD7" w:rsidRPr="00CE7102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B802A2">
        <w:rPr>
          <w:rFonts w:ascii="Times New Roman" w:hAnsi="Times New Roman" w:cs="Times New Roman"/>
          <w:sz w:val="28"/>
          <w:szCs w:val="28"/>
        </w:rPr>
        <w:t>а</w:t>
      </w:r>
      <w:r w:rsidR="00295FD7" w:rsidRPr="00CE7102">
        <w:rPr>
          <w:rFonts w:ascii="Times New Roman" w:hAnsi="Times New Roman" w:cs="Times New Roman"/>
          <w:sz w:val="28"/>
          <w:szCs w:val="28"/>
        </w:rPr>
        <w:t xml:space="preserve"> по достаточно обширной теме, лучше использовать командную игру. На этом этапе мы определяем, кому принадлежит право первого ответа, как будут озвучиваться результаты раундов, за что можно заработать дополнительные баллы.</w:t>
      </w:r>
    </w:p>
    <w:p w:rsidR="00D3644D" w:rsidRPr="00CE7102" w:rsidRDefault="00C44DE5" w:rsidP="005142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102">
        <w:rPr>
          <w:rFonts w:ascii="Times New Roman" w:hAnsi="Times New Roman" w:cs="Times New Roman"/>
          <w:sz w:val="28"/>
          <w:szCs w:val="28"/>
        </w:rPr>
        <w:t xml:space="preserve"> </w:t>
      </w:r>
      <w:r w:rsidR="00295FD7" w:rsidRPr="00CE7102">
        <w:rPr>
          <w:rFonts w:ascii="Times New Roman" w:hAnsi="Times New Roman" w:cs="Times New Roman"/>
          <w:sz w:val="28"/>
          <w:szCs w:val="28"/>
        </w:rPr>
        <w:t xml:space="preserve"> </w:t>
      </w:r>
      <w:r w:rsidR="00630122">
        <w:rPr>
          <w:rFonts w:ascii="Times New Roman" w:hAnsi="Times New Roman" w:cs="Times New Roman"/>
          <w:sz w:val="28"/>
          <w:szCs w:val="28"/>
        </w:rPr>
        <w:t>Предлагаю рассмотреть этапы реализации данной практики</w:t>
      </w:r>
      <w:r w:rsidR="00295FD7" w:rsidRPr="00CE7102">
        <w:rPr>
          <w:rFonts w:ascii="Times New Roman" w:hAnsi="Times New Roman" w:cs="Times New Roman"/>
          <w:sz w:val="28"/>
          <w:szCs w:val="28"/>
        </w:rPr>
        <w:t xml:space="preserve"> на примере </w:t>
      </w:r>
      <w:proofErr w:type="spellStart"/>
      <w:r w:rsidR="00295FD7" w:rsidRPr="00CE7102">
        <w:rPr>
          <w:rFonts w:ascii="Times New Roman" w:hAnsi="Times New Roman" w:cs="Times New Roman"/>
          <w:sz w:val="28"/>
          <w:szCs w:val="28"/>
        </w:rPr>
        <w:t>квиза</w:t>
      </w:r>
      <w:proofErr w:type="spellEnd"/>
      <w:r w:rsidR="00295FD7" w:rsidRPr="00CE7102">
        <w:rPr>
          <w:rFonts w:ascii="Times New Roman" w:hAnsi="Times New Roman" w:cs="Times New Roman"/>
          <w:sz w:val="28"/>
          <w:szCs w:val="28"/>
        </w:rPr>
        <w:t xml:space="preserve"> «Цитологическ</w:t>
      </w:r>
      <w:r w:rsidR="008B4AED">
        <w:rPr>
          <w:rFonts w:ascii="Times New Roman" w:hAnsi="Times New Roman" w:cs="Times New Roman"/>
          <w:sz w:val="28"/>
          <w:szCs w:val="28"/>
        </w:rPr>
        <w:t>ая история</w:t>
      </w:r>
      <w:r w:rsidR="00295FD7" w:rsidRPr="00CE7102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295FD7" w:rsidRPr="00CE7102" w:rsidRDefault="00295FD7" w:rsidP="005142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10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E7102">
        <w:rPr>
          <w:rFonts w:ascii="Times New Roman" w:hAnsi="Times New Roman" w:cs="Times New Roman"/>
          <w:sz w:val="28"/>
          <w:szCs w:val="28"/>
        </w:rPr>
        <w:t>Квиз</w:t>
      </w:r>
      <w:proofErr w:type="spellEnd"/>
      <w:r w:rsidRPr="00CE7102">
        <w:rPr>
          <w:rFonts w:ascii="Times New Roman" w:hAnsi="Times New Roman" w:cs="Times New Roman"/>
          <w:sz w:val="28"/>
          <w:szCs w:val="28"/>
        </w:rPr>
        <w:t xml:space="preserve"> </w:t>
      </w:r>
      <w:r w:rsidR="00630122">
        <w:rPr>
          <w:rFonts w:ascii="Times New Roman" w:hAnsi="Times New Roman" w:cs="Times New Roman"/>
          <w:sz w:val="28"/>
          <w:szCs w:val="28"/>
        </w:rPr>
        <w:t>проводился</w:t>
      </w:r>
      <w:r w:rsidRPr="00CE7102">
        <w:rPr>
          <w:rFonts w:ascii="Times New Roman" w:hAnsi="Times New Roman" w:cs="Times New Roman"/>
          <w:sz w:val="28"/>
          <w:szCs w:val="28"/>
        </w:rPr>
        <w:t xml:space="preserve"> в 11</w:t>
      </w:r>
      <w:r w:rsidR="00630122">
        <w:rPr>
          <w:rFonts w:ascii="Times New Roman" w:hAnsi="Times New Roman" w:cs="Times New Roman"/>
          <w:sz w:val="28"/>
          <w:szCs w:val="28"/>
        </w:rPr>
        <w:t xml:space="preserve"> медицинском</w:t>
      </w:r>
      <w:r w:rsidRPr="00CE7102">
        <w:rPr>
          <w:rFonts w:ascii="Times New Roman" w:hAnsi="Times New Roman" w:cs="Times New Roman"/>
          <w:sz w:val="28"/>
          <w:szCs w:val="28"/>
        </w:rPr>
        <w:t xml:space="preserve"> классе, когда тема «Цитология» многими уже слегка </w:t>
      </w:r>
      <w:r w:rsidR="00630122" w:rsidRPr="00CE7102">
        <w:rPr>
          <w:rFonts w:ascii="Times New Roman" w:hAnsi="Times New Roman" w:cs="Times New Roman"/>
          <w:sz w:val="28"/>
          <w:szCs w:val="28"/>
        </w:rPr>
        <w:t>позабылась</w:t>
      </w:r>
      <w:r w:rsidRPr="00CE7102">
        <w:rPr>
          <w:rFonts w:ascii="Times New Roman" w:hAnsi="Times New Roman" w:cs="Times New Roman"/>
          <w:sz w:val="28"/>
          <w:szCs w:val="28"/>
        </w:rPr>
        <w:t xml:space="preserve">. </w:t>
      </w:r>
      <w:r w:rsidR="00A14EBD" w:rsidRPr="00CE7102">
        <w:rPr>
          <w:rFonts w:ascii="Times New Roman" w:hAnsi="Times New Roman" w:cs="Times New Roman"/>
          <w:sz w:val="28"/>
          <w:szCs w:val="28"/>
        </w:rPr>
        <w:t xml:space="preserve">Поэтому важно построить игру таким образом, чтобы </w:t>
      </w:r>
      <w:r w:rsidR="00630122">
        <w:rPr>
          <w:rFonts w:ascii="Times New Roman" w:hAnsi="Times New Roman" w:cs="Times New Roman"/>
          <w:sz w:val="28"/>
          <w:szCs w:val="28"/>
        </w:rPr>
        <w:t>произошло не только обобщение учебного</w:t>
      </w:r>
      <w:r w:rsidR="00A14EBD" w:rsidRPr="00CE7102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630122">
        <w:rPr>
          <w:rFonts w:ascii="Times New Roman" w:hAnsi="Times New Roman" w:cs="Times New Roman"/>
          <w:sz w:val="28"/>
          <w:szCs w:val="28"/>
        </w:rPr>
        <w:t>а</w:t>
      </w:r>
      <w:r w:rsidR="00A14EBD" w:rsidRPr="00CE7102">
        <w:rPr>
          <w:rFonts w:ascii="Times New Roman" w:hAnsi="Times New Roman" w:cs="Times New Roman"/>
          <w:sz w:val="28"/>
          <w:szCs w:val="28"/>
        </w:rPr>
        <w:t xml:space="preserve">, но и </w:t>
      </w:r>
      <w:r w:rsidR="00630122">
        <w:rPr>
          <w:rFonts w:ascii="Times New Roman" w:hAnsi="Times New Roman" w:cs="Times New Roman"/>
          <w:sz w:val="28"/>
          <w:szCs w:val="28"/>
        </w:rPr>
        <w:t>можно было</w:t>
      </w:r>
      <w:r w:rsidR="00A14EBD" w:rsidRPr="00CE7102">
        <w:rPr>
          <w:rFonts w:ascii="Times New Roman" w:hAnsi="Times New Roman" w:cs="Times New Roman"/>
          <w:sz w:val="28"/>
          <w:szCs w:val="28"/>
        </w:rPr>
        <w:t xml:space="preserve"> определить, какие вопросы в данной теме требуют дополнительной проработки.</w:t>
      </w:r>
      <w:r w:rsidR="00F211A0" w:rsidRPr="00CE7102">
        <w:rPr>
          <w:rFonts w:ascii="Times New Roman" w:hAnsi="Times New Roman" w:cs="Times New Roman"/>
          <w:sz w:val="28"/>
          <w:szCs w:val="28"/>
        </w:rPr>
        <w:t xml:space="preserve"> </w:t>
      </w:r>
      <w:r w:rsidR="00370E06">
        <w:rPr>
          <w:rFonts w:ascii="Times New Roman" w:hAnsi="Times New Roman" w:cs="Times New Roman"/>
          <w:sz w:val="28"/>
          <w:szCs w:val="28"/>
        </w:rPr>
        <w:t>В</w:t>
      </w:r>
      <w:r w:rsidR="00F211A0" w:rsidRPr="00CE7102">
        <w:rPr>
          <w:rFonts w:ascii="Times New Roman" w:hAnsi="Times New Roman" w:cs="Times New Roman"/>
          <w:sz w:val="28"/>
          <w:szCs w:val="28"/>
        </w:rPr>
        <w:t xml:space="preserve"> игру </w:t>
      </w:r>
      <w:r w:rsidR="00370E06">
        <w:rPr>
          <w:rFonts w:ascii="Times New Roman" w:hAnsi="Times New Roman" w:cs="Times New Roman"/>
          <w:sz w:val="28"/>
          <w:szCs w:val="28"/>
        </w:rPr>
        <w:t>вошли</w:t>
      </w:r>
      <w:r w:rsidR="00F211A0" w:rsidRPr="00CE7102">
        <w:rPr>
          <w:rFonts w:ascii="Times New Roman" w:hAnsi="Times New Roman" w:cs="Times New Roman"/>
          <w:sz w:val="28"/>
          <w:szCs w:val="28"/>
        </w:rPr>
        <w:t xml:space="preserve"> вопросы, связанные с органоидами клетки и процессами, происходящими в них.</w:t>
      </w:r>
    </w:p>
    <w:p w:rsidR="00D3644D" w:rsidRPr="00CE7102" w:rsidRDefault="00D3644D" w:rsidP="005142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10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211A0" w:rsidRPr="00CE7102">
        <w:rPr>
          <w:rFonts w:ascii="Times New Roman" w:hAnsi="Times New Roman" w:cs="Times New Roman"/>
          <w:sz w:val="28"/>
          <w:szCs w:val="28"/>
        </w:rPr>
        <w:t xml:space="preserve">Раунды </w:t>
      </w:r>
      <w:r w:rsidRPr="00CE7102">
        <w:rPr>
          <w:rFonts w:ascii="Times New Roman" w:hAnsi="Times New Roman" w:cs="Times New Roman"/>
          <w:sz w:val="28"/>
          <w:szCs w:val="28"/>
        </w:rPr>
        <w:t>игры составляются от более простых, которые служат своеобразной разминкой, к наиболее сложным, содержательным, которые позволяют</w:t>
      </w:r>
      <w:r w:rsidR="00C44DE5" w:rsidRPr="00CE7102">
        <w:rPr>
          <w:rFonts w:ascii="Times New Roman" w:hAnsi="Times New Roman" w:cs="Times New Roman"/>
          <w:sz w:val="28"/>
          <w:szCs w:val="28"/>
        </w:rPr>
        <w:t xml:space="preserve"> объективно</w:t>
      </w:r>
      <w:r w:rsidRPr="00CE7102">
        <w:rPr>
          <w:rFonts w:ascii="Times New Roman" w:hAnsi="Times New Roman" w:cs="Times New Roman"/>
          <w:sz w:val="28"/>
          <w:szCs w:val="28"/>
        </w:rPr>
        <w:t xml:space="preserve"> </w:t>
      </w:r>
      <w:r w:rsidR="00C44DE5" w:rsidRPr="00CE7102">
        <w:rPr>
          <w:rFonts w:ascii="Times New Roman" w:hAnsi="Times New Roman" w:cs="Times New Roman"/>
          <w:sz w:val="28"/>
          <w:szCs w:val="28"/>
        </w:rPr>
        <w:t>оценить</w:t>
      </w:r>
      <w:r w:rsidRPr="00CE7102">
        <w:rPr>
          <w:rFonts w:ascii="Times New Roman" w:hAnsi="Times New Roman" w:cs="Times New Roman"/>
          <w:sz w:val="28"/>
          <w:szCs w:val="28"/>
        </w:rPr>
        <w:t xml:space="preserve"> знания обучающихся.</w:t>
      </w:r>
    </w:p>
    <w:p w:rsidR="00D3644D" w:rsidRPr="00CE7102" w:rsidRDefault="00D3644D" w:rsidP="005142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102">
        <w:rPr>
          <w:rFonts w:ascii="Times New Roman" w:hAnsi="Times New Roman" w:cs="Times New Roman"/>
          <w:sz w:val="28"/>
          <w:szCs w:val="28"/>
        </w:rPr>
        <w:t xml:space="preserve">  </w:t>
      </w:r>
      <w:r w:rsidR="00F211A0" w:rsidRPr="005142D1">
        <w:rPr>
          <w:rFonts w:ascii="Times New Roman" w:hAnsi="Times New Roman" w:cs="Times New Roman"/>
          <w:sz w:val="28"/>
          <w:szCs w:val="28"/>
        </w:rPr>
        <w:t xml:space="preserve">Раунд </w:t>
      </w:r>
      <w:r w:rsidRPr="005142D1">
        <w:rPr>
          <w:rFonts w:ascii="Times New Roman" w:hAnsi="Times New Roman" w:cs="Times New Roman"/>
          <w:sz w:val="28"/>
          <w:szCs w:val="28"/>
        </w:rPr>
        <w:t>1.</w:t>
      </w:r>
      <w:r w:rsidRPr="00CE7102">
        <w:rPr>
          <w:rFonts w:ascii="Times New Roman" w:hAnsi="Times New Roman" w:cs="Times New Roman"/>
          <w:sz w:val="28"/>
          <w:szCs w:val="28"/>
        </w:rPr>
        <w:t xml:space="preserve"> Логический </w:t>
      </w:r>
      <w:proofErr w:type="spellStart"/>
      <w:r w:rsidRPr="00CE7102">
        <w:rPr>
          <w:rFonts w:ascii="Times New Roman" w:hAnsi="Times New Roman" w:cs="Times New Roman"/>
          <w:sz w:val="28"/>
          <w:szCs w:val="28"/>
        </w:rPr>
        <w:t>пинг</w:t>
      </w:r>
      <w:proofErr w:type="spellEnd"/>
      <w:r w:rsidRPr="00CE710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E7102">
        <w:rPr>
          <w:rFonts w:ascii="Times New Roman" w:hAnsi="Times New Roman" w:cs="Times New Roman"/>
          <w:sz w:val="28"/>
          <w:szCs w:val="28"/>
        </w:rPr>
        <w:t>понг</w:t>
      </w:r>
      <w:proofErr w:type="spellEnd"/>
      <w:r w:rsidRPr="00CE7102">
        <w:rPr>
          <w:rFonts w:ascii="Times New Roman" w:hAnsi="Times New Roman" w:cs="Times New Roman"/>
          <w:sz w:val="28"/>
          <w:szCs w:val="28"/>
        </w:rPr>
        <w:t>.</w:t>
      </w:r>
    </w:p>
    <w:p w:rsidR="00D3644D" w:rsidRPr="00CE7102" w:rsidRDefault="00D3644D" w:rsidP="005142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102">
        <w:rPr>
          <w:rFonts w:ascii="Times New Roman" w:hAnsi="Times New Roman" w:cs="Times New Roman"/>
          <w:sz w:val="28"/>
          <w:szCs w:val="28"/>
        </w:rPr>
        <w:t xml:space="preserve">  </w:t>
      </w:r>
      <w:r w:rsidR="00F211A0" w:rsidRPr="005142D1">
        <w:rPr>
          <w:rFonts w:ascii="Times New Roman" w:hAnsi="Times New Roman" w:cs="Times New Roman"/>
          <w:sz w:val="28"/>
          <w:szCs w:val="28"/>
        </w:rPr>
        <w:t xml:space="preserve">Раунд </w:t>
      </w:r>
      <w:r w:rsidRPr="005142D1">
        <w:rPr>
          <w:rFonts w:ascii="Times New Roman" w:hAnsi="Times New Roman" w:cs="Times New Roman"/>
          <w:sz w:val="28"/>
          <w:szCs w:val="28"/>
        </w:rPr>
        <w:t>2.</w:t>
      </w:r>
      <w:r w:rsidRPr="00CE7102">
        <w:rPr>
          <w:rFonts w:ascii="Times New Roman" w:hAnsi="Times New Roman" w:cs="Times New Roman"/>
          <w:sz w:val="28"/>
          <w:szCs w:val="28"/>
        </w:rPr>
        <w:t xml:space="preserve"> </w:t>
      </w:r>
      <w:r w:rsidR="00EE0860" w:rsidRPr="00CE7102">
        <w:rPr>
          <w:rFonts w:ascii="Times New Roman" w:hAnsi="Times New Roman" w:cs="Times New Roman"/>
          <w:sz w:val="28"/>
          <w:szCs w:val="28"/>
        </w:rPr>
        <w:t>Ты – это я, я – это ты.</w:t>
      </w:r>
    </w:p>
    <w:p w:rsidR="00EE0860" w:rsidRPr="00CE7102" w:rsidRDefault="00EE0860" w:rsidP="005142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102">
        <w:rPr>
          <w:rFonts w:ascii="Times New Roman" w:hAnsi="Times New Roman" w:cs="Times New Roman"/>
          <w:sz w:val="28"/>
          <w:szCs w:val="28"/>
        </w:rPr>
        <w:t xml:space="preserve">  </w:t>
      </w:r>
      <w:r w:rsidR="00F211A0" w:rsidRPr="005142D1">
        <w:rPr>
          <w:rFonts w:ascii="Times New Roman" w:hAnsi="Times New Roman" w:cs="Times New Roman"/>
          <w:sz w:val="28"/>
          <w:szCs w:val="28"/>
        </w:rPr>
        <w:t xml:space="preserve">Раунд </w:t>
      </w:r>
      <w:r w:rsidRPr="005142D1">
        <w:rPr>
          <w:rFonts w:ascii="Times New Roman" w:hAnsi="Times New Roman" w:cs="Times New Roman"/>
          <w:sz w:val="28"/>
          <w:szCs w:val="28"/>
        </w:rPr>
        <w:t>3.</w:t>
      </w:r>
      <w:r w:rsidRPr="00CE7102">
        <w:rPr>
          <w:rFonts w:ascii="Times New Roman" w:hAnsi="Times New Roman" w:cs="Times New Roman"/>
          <w:sz w:val="28"/>
          <w:szCs w:val="28"/>
        </w:rPr>
        <w:t xml:space="preserve"> </w:t>
      </w:r>
      <w:r w:rsidR="00F211A0" w:rsidRPr="00CE7102">
        <w:rPr>
          <w:rFonts w:ascii="Times New Roman" w:hAnsi="Times New Roman" w:cs="Times New Roman"/>
          <w:sz w:val="28"/>
          <w:szCs w:val="28"/>
        </w:rPr>
        <w:t xml:space="preserve"> </w:t>
      </w:r>
      <w:r w:rsidR="00091028">
        <w:rPr>
          <w:rFonts w:ascii="Times New Roman" w:hAnsi="Times New Roman" w:cs="Times New Roman"/>
          <w:sz w:val="28"/>
          <w:szCs w:val="28"/>
        </w:rPr>
        <w:t>Они все разные</w:t>
      </w:r>
      <w:r w:rsidR="00F211A0" w:rsidRPr="00CE7102">
        <w:rPr>
          <w:rFonts w:ascii="Times New Roman" w:hAnsi="Times New Roman" w:cs="Times New Roman"/>
          <w:sz w:val="28"/>
          <w:szCs w:val="28"/>
        </w:rPr>
        <w:t>.</w:t>
      </w:r>
    </w:p>
    <w:p w:rsidR="00F211A0" w:rsidRPr="00CE7102" w:rsidRDefault="00F211A0" w:rsidP="005142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102">
        <w:rPr>
          <w:rFonts w:ascii="Times New Roman" w:hAnsi="Times New Roman" w:cs="Times New Roman"/>
          <w:sz w:val="28"/>
          <w:szCs w:val="28"/>
        </w:rPr>
        <w:t xml:space="preserve">  </w:t>
      </w:r>
      <w:r w:rsidRPr="005142D1">
        <w:rPr>
          <w:rFonts w:ascii="Times New Roman" w:hAnsi="Times New Roman" w:cs="Times New Roman"/>
          <w:sz w:val="28"/>
          <w:szCs w:val="28"/>
        </w:rPr>
        <w:t>Раунд 4.</w:t>
      </w:r>
      <w:r w:rsidRPr="00CE71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7102">
        <w:rPr>
          <w:rFonts w:ascii="Times New Roman" w:hAnsi="Times New Roman" w:cs="Times New Roman"/>
          <w:sz w:val="28"/>
          <w:szCs w:val="28"/>
        </w:rPr>
        <w:t>Котоплакат</w:t>
      </w:r>
      <w:proofErr w:type="spellEnd"/>
      <w:r w:rsidR="00154F19" w:rsidRPr="00CE7102">
        <w:rPr>
          <w:rFonts w:ascii="Times New Roman" w:hAnsi="Times New Roman" w:cs="Times New Roman"/>
          <w:sz w:val="28"/>
          <w:szCs w:val="28"/>
        </w:rPr>
        <w:t>.</w:t>
      </w:r>
    </w:p>
    <w:p w:rsidR="00F211A0" w:rsidRPr="00CE7102" w:rsidRDefault="00F211A0" w:rsidP="005142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102">
        <w:rPr>
          <w:rFonts w:ascii="Times New Roman" w:hAnsi="Times New Roman" w:cs="Times New Roman"/>
          <w:sz w:val="28"/>
          <w:szCs w:val="28"/>
        </w:rPr>
        <w:t xml:space="preserve">  </w:t>
      </w:r>
      <w:r w:rsidRPr="005142D1">
        <w:rPr>
          <w:rFonts w:ascii="Times New Roman" w:hAnsi="Times New Roman" w:cs="Times New Roman"/>
          <w:sz w:val="28"/>
          <w:szCs w:val="28"/>
        </w:rPr>
        <w:t>Раунд 5.</w:t>
      </w:r>
      <w:r w:rsidRPr="00CE7102">
        <w:rPr>
          <w:rFonts w:ascii="Times New Roman" w:hAnsi="Times New Roman" w:cs="Times New Roman"/>
          <w:sz w:val="28"/>
          <w:szCs w:val="28"/>
        </w:rPr>
        <w:t xml:space="preserve"> Кодировщик</w:t>
      </w:r>
      <w:r w:rsidR="00370E06">
        <w:rPr>
          <w:rFonts w:ascii="Times New Roman" w:hAnsi="Times New Roman" w:cs="Times New Roman"/>
          <w:sz w:val="28"/>
          <w:szCs w:val="28"/>
        </w:rPr>
        <w:t>и</w:t>
      </w:r>
      <w:r w:rsidR="00154F19" w:rsidRPr="00CE7102">
        <w:rPr>
          <w:rFonts w:ascii="Times New Roman" w:hAnsi="Times New Roman" w:cs="Times New Roman"/>
          <w:sz w:val="28"/>
          <w:szCs w:val="28"/>
        </w:rPr>
        <w:t>.</w:t>
      </w:r>
    </w:p>
    <w:p w:rsidR="00C44DE5" w:rsidRPr="005142D1" w:rsidRDefault="00F211A0" w:rsidP="005142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102">
        <w:rPr>
          <w:rFonts w:ascii="Times New Roman" w:hAnsi="Times New Roman" w:cs="Times New Roman"/>
          <w:sz w:val="28"/>
          <w:szCs w:val="28"/>
        </w:rPr>
        <w:t xml:space="preserve">  </w:t>
      </w:r>
      <w:r w:rsidRPr="005142D1">
        <w:rPr>
          <w:rFonts w:ascii="Times New Roman" w:hAnsi="Times New Roman" w:cs="Times New Roman"/>
          <w:sz w:val="28"/>
          <w:szCs w:val="28"/>
        </w:rPr>
        <w:t>Раунд 6.</w:t>
      </w:r>
      <w:r w:rsidRPr="00CE7102">
        <w:rPr>
          <w:rFonts w:ascii="Times New Roman" w:hAnsi="Times New Roman" w:cs="Times New Roman"/>
          <w:sz w:val="28"/>
          <w:szCs w:val="28"/>
        </w:rPr>
        <w:t xml:space="preserve"> Куда едем, шеф?</w:t>
      </w:r>
    </w:p>
    <w:p w:rsidR="00F211A0" w:rsidRPr="005142D1" w:rsidRDefault="00F211A0" w:rsidP="005142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D1">
        <w:rPr>
          <w:rFonts w:ascii="Times New Roman" w:hAnsi="Times New Roman" w:cs="Times New Roman"/>
          <w:sz w:val="28"/>
          <w:szCs w:val="28"/>
        </w:rPr>
        <w:t>Этап 2. Подготовительный.</w:t>
      </w:r>
    </w:p>
    <w:p w:rsidR="00F211A0" w:rsidRPr="00CE7102" w:rsidRDefault="00C44DE5" w:rsidP="005142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102">
        <w:rPr>
          <w:rFonts w:ascii="Times New Roman" w:hAnsi="Times New Roman" w:cs="Times New Roman"/>
          <w:sz w:val="28"/>
          <w:szCs w:val="28"/>
        </w:rPr>
        <w:t xml:space="preserve"> </w:t>
      </w:r>
      <w:r w:rsidR="00F211A0" w:rsidRPr="00CE7102">
        <w:rPr>
          <w:rFonts w:ascii="Times New Roman" w:hAnsi="Times New Roman" w:cs="Times New Roman"/>
          <w:sz w:val="28"/>
          <w:szCs w:val="28"/>
        </w:rPr>
        <w:t>На этом этапе обучающиеся получают список вопросов, которые необходимо повторить к игре.</w:t>
      </w:r>
    </w:p>
    <w:p w:rsidR="00F211A0" w:rsidRPr="00CE7102" w:rsidRDefault="00C44DE5" w:rsidP="005142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102">
        <w:rPr>
          <w:rFonts w:ascii="Times New Roman" w:hAnsi="Times New Roman" w:cs="Times New Roman"/>
          <w:sz w:val="28"/>
          <w:szCs w:val="28"/>
        </w:rPr>
        <w:t xml:space="preserve"> </w:t>
      </w:r>
      <w:r w:rsidR="00F211A0" w:rsidRPr="00CE7102">
        <w:rPr>
          <w:rFonts w:ascii="Times New Roman" w:hAnsi="Times New Roman" w:cs="Times New Roman"/>
          <w:sz w:val="28"/>
          <w:szCs w:val="28"/>
        </w:rPr>
        <w:t xml:space="preserve">Так к </w:t>
      </w:r>
      <w:proofErr w:type="spellStart"/>
      <w:r w:rsidR="00F211A0" w:rsidRPr="00CE7102">
        <w:rPr>
          <w:rFonts w:ascii="Times New Roman" w:hAnsi="Times New Roman" w:cs="Times New Roman"/>
          <w:sz w:val="28"/>
          <w:szCs w:val="28"/>
        </w:rPr>
        <w:t>квизу</w:t>
      </w:r>
      <w:proofErr w:type="spellEnd"/>
      <w:r w:rsidR="00F211A0" w:rsidRPr="00CE7102">
        <w:rPr>
          <w:rFonts w:ascii="Times New Roman" w:hAnsi="Times New Roman" w:cs="Times New Roman"/>
          <w:sz w:val="28"/>
          <w:szCs w:val="28"/>
        </w:rPr>
        <w:t xml:space="preserve"> «Цитологические истории» ребята должны были составить ментальные карты по органоидам</w:t>
      </w:r>
      <w:r w:rsidR="002F2418">
        <w:rPr>
          <w:rFonts w:ascii="Times New Roman" w:hAnsi="Times New Roman" w:cs="Times New Roman"/>
          <w:sz w:val="28"/>
          <w:szCs w:val="28"/>
        </w:rPr>
        <w:t xml:space="preserve"> и частям клетки и процессам, происходящим в клетках. </w:t>
      </w:r>
      <w:r w:rsidR="00154F19" w:rsidRPr="00CE7102">
        <w:rPr>
          <w:rFonts w:ascii="Times New Roman" w:hAnsi="Times New Roman" w:cs="Times New Roman"/>
          <w:sz w:val="28"/>
          <w:szCs w:val="28"/>
        </w:rPr>
        <w:t xml:space="preserve">Чем подробнее и четче будут составлены такие карты, тем больше вероятности выиграть игру. Ментальными картами мы пользуемся с ребятами </w:t>
      </w:r>
      <w:r w:rsidR="00370E06">
        <w:rPr>
          <w:rFonts w:ascii="Times New Roman" w:hAnsi="Times New Roman" w:cs="Times New Roman"/>
          <w:sz w:val="28"/>
          <w:szCs w:val="28"/>
        </w:rPr>
        <w:t>систематически</w:t>
      </w:r>
      <w:r w:rsidR="00154F19" w:rsidRPr="00CE7102">
        <w:rPr>
          <w:rFonts w:ascii="Times New Roman" w:hAnsi="Times New Roman" w:cs="Times New Roman"/>
          <w:sz w:val="28"/>
          <w:szCs w:val="28"/>
        </w:rPr>
        <w:t>, поэтому для них это привычное и интересное задание.</w:t>
      </w:r>
    </w:p>
    <w:p w:rsidR="00154F19" w:rsidRDefault="00154F19" w:rsidP="005142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102">
        <w:rPr>
          <w:rFonts w:ascii="Times New Roman" w:hAnsi="Times New Roman" w:cs="Times New Roman"/>
          <w:sz w:val="28"/>
          <w:szCs w:val="28"/>
        </w:rPr>
        <w:t xml:space="preserve"> </w:t>
      </w:r>
      <w:r w:rsidR="00370E06">
        <w:rPr>
          <w:rFonts w:ascii="Times New Roman" w:hAnsi="Times New Roman" w:cs="Times New Roman"/>
          <w:sz w:val="28"/>
          <w:szCs w:val="28"/>
        </w:rPr>
        <w:t>Педагог</w:t>
      </w:r>
      <w:r w:rsidRPr="00CE7102">
        <w:rPr>
          <w:rFonts w:ascii="Times New Roman" w:hAnsi="Times New Roman" w:cs="Times New Roman"/>
          <w:sz w:val="28"/>
          <w:szCs w:val="28"/>
        </w:rPr>
        <w:t xml:space="preserve"> </w:t>
      </w:r>
      <w:r w:rsidR="00370E06">
        <w:rPr>
          <w:rFonts w:ascii="Times New Roman" w:hAnsi="Times New Roman" w:cs="Times New Roman"/>
          <w:sz w:val="28"/>
          <w:szCs w:val="28"/>
        </w:rPr>
        <w:t>на этом этапе готовит</w:t>
      </w:r>
      <w:r w:rsidRPr="00CE7102">
        <w:rPr>
          <w:rFonts w:ascii="Times New Roman" w:hAnsi="Times New Roman" w:cs="Times New Roman"/>
          <w:sz w:val="28"/>
          <w:szCs w:val="28"/>
        </w:rPr>
        <w:t xml:space="preserve"> презентацию игры. Есть много сайтов, на которых можно построить разнообразные </w:t>
      </w:r>
      <w:proofErr w:type="spellStart"/>
      <w:r w:rsidRPr="00CE7102">
        <w:rPr>
          <w:rFonts w:ascii="Times New Roman" w:hAnsi="Times New Roman" w:cs="Times New Roman"/>
          <w:sz w:val="28"/>
          <w:szCs w:val="28"/>
        </w:rPr>
        <w:t>квизы</w:t>
      </w:r>
      <w:proofErr w:type="spellEnd"/>
      <w:r w:rsidRPr="00CE7102">
        <w:rPr>
          <w:rFonts w:ascii="Times New Roman" w:hAnsi="Times New Roman" w:cs="Times New Roman"/>
          <w:sz w:val="28"/>
          <w:szCs w:val="28"/>
        </w:rPr>
        <w:t xml:space="preserve">, но </w:t>
      </w:r>
      <w:r w:rsidR="00370E06">
        <w:rPr>
          <w:rFonts w:ascii="Times New Roman" w:hAnsi="Times New Roman" w:cs="Times New Roman"/>
          <w:sz w:val="28"/>
          <w:szCs w:val="28"/>
        </w:rPr>
        <w:t>я рекомендую использовать презентацию</w:t>
      </w:r>
      <w:r w:rsidRPr="00CE710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E7102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CE7102">
        <w:rPr>
          <w:rFonts w:ascii="Times New Roman" w:hAnsi="Times New Roman" w:cs="Times New Roman"/>
          <w:sz w:val="28"/>
          <w:szCs w:val="28"/>
        </w:rPr>
        <w:t>. Этот формат позволяет сделать игру насыщенной, яркой и очень удобен в использовании.</w:t>
      </w:r>
      <w:r w:rsidR="0028619C">
        <w:rPr>
          <w:rFonts w:ascii="Times New Roman" w:hAnsi="Times New Roman" w:cs="Times New Roman"/>
          <w:sz w:val="28"/>
          <w:szCs w:val="28"/>
        </w:rPr>
        <w:t xml:space="preserve"> </w:t>
      </w:r>
      <w:r w:rsidR="00176BAC">
        <w:rPr>
          <w:rFonts w:ascii="Times New Roman" w:hAnsi="Times New Roman" w:cs="Times New Roman"/>
          <w:sz w:val="28"/>
          <w:szCs w:val="28"/>
        </w:rPr>
        <w:t>Необычное оформление слайдов, игровой формат, звуковое сопровождение создают комфортную атмосферу на уроке, повышают интерес к обучению, уменьшают стрессовое состояние во время проверки знаний.</w:t>
      </w:r>
    </w:p>
    <w:p w:rsidR="00154F19" w:rsidRPr="005142D1" w:rsidRDefault="00154F19" w:rsidP="005142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D1">
        <w:rPr>
          <w:rFonts w:ascii="Times New Roman" w:hAnsi="Times New Roman" w:cs="Times New Roman"/>
          <w:sz w:val="28"/>
          <w:szCs w:val="28"/>
        </w:rPr>
        <w:t>Этап 3. Проведение.</w:t>
      </w:r>
    </w:p>
    <w:p w:rsidR="00154F19" w:rsidRPr="00CE7102" w:rsidRDefault="00154F19" w:rsidP="005142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102">
        <w:rPr>
          <w:rFonts w:ascii="Times New Roman" w:hAnsi="Times New Roman" w:cs="Times New Roman"/>
          <w:sz w:val="28"/>
          <w:szCs w:val="28"/>
        </w:rPr>
        <w:t xml:space="preserve"> Игра проводится по раундам. Право первыми ответить определяется поданным звуковым сигналом той или иной команды. </w:t>
      </w:r>
    </w:p>
    <w:p w:rsidR="00154F19" w:rsidRPr="005142D1" w:rsidRDefault="00154F19" w:rsidP="005142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D1">
        <w:rPr>
          <w:rFonts w:ascii="Times New Roman" w:hAnsi="Times New Roman" w:cs="Times New Roman"/>
          <w:sz w:val="28"/>
          <w:szCs w:val="28"/>
        </w:rPr>
        <w:t xml:space="preserve">Раунд 1. Логический </w:t>
      </w:r>
      <w:proofErr w:type="spellStart"/>
      <w:r w:rsidRPr="005142D1">
        <w:rPr>
          <w:rFonts w:ascii="Times New Roman" w:hAnsi="Times New Roman" w:cs="Times New Roman"/>
          <w:sz w:val="28"/>
          <w:szCs w:val="28"/>
        </w:rPr>
        <w:t>пинг</w:t>
      </w:r>
      <w:proofErr w:type="spellEnd"/>
      <w:r w:rsidRPr="005142D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142D1">
        <w:rPr>
          <w:rFonts w:ascii="Times New Roman" w:hAnsi="Times New Roman" w:cs="Times New Roman"/>
          <w:sz w:val="28"/>
          <w:szCs w:val="28"/>
        </w:rPr>
        <w:t>понг</w:t>
      </w:r>
      <w:proofErr w:type="spellEnd"/>
      <w:r w:rsidRPr="005142D1">
        <w:rPr>
          <w:rFonts w:ascii="Times New Roman" w:hAnsi="Times New Roman" w:cs="Times New Roman"/>
          <w:sz w:val="28"/>
          <w:szCs w:val="28"/>
        </w:rPr>
        <w:t>.</w:t>
      </w:r>
    </w:p>
    <w:p w:rsidR="00D84A3F" w:rsidRPr="00CE7102" w:rsidRDefault="00C44DE5" w:rsidP="005142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102">
        <w:rPr>
          <w:rFonts w:ascii="Times New Roman" w:hAnsi="Times New Roman" w:cs="Times New Roman"/>
          <w:sz w:val="28"/>
          <w:szCs w:val="28"/>
        </w:rPr>
        <w:t xml:space="preserve"> </w:t>
      </w:r>
      <w:r w:rsidR="00154F19" w:rsidRPr="00CE7102">
        <w:rPr>
          <w:rFonts w:ascii="Times New Roman" w:hAnsi="Times New Roman" w:cs="Times New Roman"/>
          <w:sz w:val="28"/>
          <w:szCs w:val="28"/>
        </w:rPr>
        <w:t xml:space="preserve">Первый раунд </w:t>
      </w:r>
      <w:proofErr w:type="spellStart"/>
      <w:r w:rsidR="00370E06">
        <w:rPr>
          <w:rFonts w:ascii="Times New Roman" w:hAnsi="Times New Roman" w:cs="Times New Roman"/>
          <w:sz w:val="28"/>
          <w:szCs w:val="28"/>
        </w:rPr>
        <w:t>представяется</w:t>
      </w:r>
      <w:proofErr w:type="spellEnd"/>
      <w:r w:rsidR="00154F19" w:rsidRPr="00CE7102">
        <w:rPr>
          <w:rFonts w:ascii="Times New Roman" w:hAnsi="Times New Roman" w:cs="Times New Roman"/>
          <w:sz w:val="28"/>
          <w:szCs w:val="28"/>
        </w:rPr>
        <w:t xml:space="preserve"> в виде ребусов, в которых зашифрованы органоиды клетки или процессы, в них происходящие. Команде необходимо </w:t>
      </w:r>
      <w:r w:rsidR="00370E06">
        <w:rPr>
          <w:rFonts w:ascii="Times New Roman" w:hAnsi="Times New Roman" w:cs="Times New Roman"/>
          <w:sz w:val="28"/>
          <w:szCs w:val="28"/>
        </w:rPr>
        <w:lastRenderedPageBreak/>
        <w:t>отгадать</w:t>
      </w:r>
      <w:r w:rsidR="00154F19" w:rsidRPr="00CE7102">
        <w:rPr>
          <w:rFonts w:ascii="Times New Roman" w:hAnsi="Times New Roman" w:cs="Times New Roman"/>
          <w:sz w:val="28"/>
          <w:szCs w:val="28"/>
        </w:rPr>
        <w:t xml:space="preserve"> зашифрованное слово и назвать как можно больше </w:t>
      </w:r>
      <w:r w:rsidR="00B53020" w:rsidRPr="00CE7102">
        <w:rPr>
          <w:rFonts w:ascii="Times New Roman" w:hAnsi="Times New Roman" w:cs="Times New Roman"/>
          <w:sz w:val="28"/>
          <w:szCs w:val="28"/>
        </w:rPr>
        <w:t>терминов, связанных с этим словом. На каждое понятие команде дается 1 минута. Если по окончании времени, команда – оппонент может дополнить ответ, то она может заработать призовые баллы.</w:t>
      </w:r>
      <w:r w:rsidR="00514014" w:rsidRPr="00CE7102">
        <w:rPr>
          <w:rFonts w:ascii="Times New Roman" w:hAnsi="Times New Roman" w:cs="Times New Roman"/>
          <w:sz w:val="28"/>
          <w:szCs w:val="28"/>
        </w:rPr>
        <w:t xml:space="preserve"> Этот раунд позволяет вспомнить особенности строения клеточных органоидов, или происходящих в клетке процессов.</w:t>
      </w:r>
    </w:p>
    <w:p w:rsidR="00B53020" w:rsidRPr="005142D1" w:rsidRDefault="00B53020" w:rsidP="005142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D1">
        <w:rPr>
          <w:rFonts w:ascii="Times New Roman" w:hAnsi="Times New Roman" w:cs="Times New Roman"/>
          <w:sz w:val="28"/>
          <w:szCs w:val="28"/>
        </w:rPr>
        <w:t xml:space="preserve">  Раунд 2. Ты – это я, я – это ты.</w:t>
      </w:r>
    </w:p>
    <w:p w:rsidR="00B53020" w:rsidRPr="00CE7102" w:rsidRDefault="00C44DE5" w:rsidP="005142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102">
        <w:rPr>
          <w:rFonts w:ascii="Times New Roman" w:hAnsi="Times New Roman" w:cs="Times New Roman"/>
          <w:sz w:val="28"/>
          <w:szCs w:val="28"/>
        </w:rPr>
        <w:t xml:space="preserve"> </w:t>
      </w:r>
      <w:r w:rsidR="00B53020" w:rsidRPr="00CE7102">
        <w:rPr>
          <w:rFonts w:ascii="Times New Roman" w:hAnsi="Times New Roman" w:cs="Times New Roman"/>
          <w:sz w:val="28"/>
          <w:szCs w:val="28"/>
        </w:rPr>
        <w:t>Второй раунд предполагает выявление сходств между органоидами или процессами. На слайде появляются изображения, учащиеся должны найти сходства и обосновать их. Если названы не все сходства, противоположная команда может дополнить ответ, получив таким образом дополнительные баллы.</w:t>
      </w:r>
      <w:r w:rsidR="00514014" w:rsidRPr="00CE7102">
        <w:rPr>
          <w:rFonts w:ascii="Times New Roman" w:hAnsi="Times New Roman" w:cs="Times New Roman"/>
          <w:sz w:val="28"/>
          <w:szCs w:val="28"/>
        </w:rPr>
        <w:t xml:space="preserve"> Этот раунд позволяет выявить сходство органоидов или процессов, </w:t>
      </w:r>
      <w:r w:rsidR="00370E06">
        <w:rPr>
          <w:rFonts w:ascii="Times New Roman" w:hAnsi="Times New Roman" w:cs="Times New Roman"/>
          <w:sz w:val="28"/>
          <w:szCs w:val="28"/>
        </w:rPr>
        <w:t>их</w:t>
      </w:r>
      <w:r w:rsidR="00514014" w:rsidRPr="00CE7102">
        <w:rPr>
          <w:rFonts w:ascii="Times New Roman" w:hAnsi="Times New Roman" w:cs="Times New Roman"/>
          <w:sz w:val="28"/>
          <w:szCs w:val="28"/>
        </w:rPr>
        <w:t xml:space="preserve"> общие черты.</w:t>
      </w:r>
    </w:p>
    <w:p w:rsidR="00B53020" w:rsidRPr="005142D1" w:rsidRDefault="00B53020" w:rsidP="005142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D1">
        <w:rPr>
          <w:rFonts w:ascii="Times New Roman" w:hAnsi="Times New Roman" w:cs="Times New Roman"/>
          <w:sz w:val="28"/>
          <w:szCs w:val="28"/>
        </w:rPr>
        <w:t xml:space="preserve">Раунд 3.  </w:t>
      </w:r>
      <w:r w:rsidR="00091028">
        <w:rPr>
          <w:rFonts w:ascii="Times New Roman" w:hAnsi="Times New Roman" w:cs="Times New Roman"/>
          <w:sz w:val="28"/>
          <w:szCs w:val="28"/>
        </w:rPr>
        <w:t>Они все разные</w:t>
      </w:r>
      <w:r w:rsidRPr="005142D1">
        <w:rPr>
          <w:rFonts w:ascii="Times New Roman" w:hAnsi="Times New Roman" w:cs="Times New Roman"/>
          <w:sz w:val="28"/>
          <w:szCs w:val="28"/>
        </w:rPr>
        <w:t>.</w:t>
      </w:r>
    </w:p>
    <w:p w:rsidR="00514014" w:rsidRPr="00CE7102" w:rsidRDefault="00514014" w:rsidP="005142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102">
        <w:rPr>
          <w:rFonts w:ascii="Times New Roman" w:hAnsi="Times New Roman" w:cs="Times New Roman"/>
          <w:sz w:val="28"/>
          <w:szCs w:val="28"/>
        </w:rPr>
        <w:t xml:space="preserve"> На экране вновь выводятся органоиды клетки или процессы, но только теперь учащимся предстоит найти отличия в строении органоидов или происходящих процессов. Этот раунд позволяет проанализировать рисунки и выявить особенности, характерные только данному органоиду или процессу. </w:t>
      </w:r>
    </w:p>
    <w:p w:rsidR="00514014" w:rsidRPr="00CE7102" w:rsidRDefault="00C44DE5" w:rsidP="005142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102">
        <w:rPr>
          <w:rFonts w:ascii="Times New Roman" w:hAnsi="Times New Roman" w:cs="Times New Roman"/>
          <w:sz w:val="28"/>
          <w:szCs w:val="28"/>
        </w:rPr>
        <w:t xml:space="preserve"> </w:t>
      </w:r>
      <w:r w:rsidR="00514014" w:rsidRPr="00CE7102">
        <w:rPr>
          <w:rFonts w:ascii="Times New Roman" w:hAnsi="Times New Roman" w:cs="Times New Roman"/>
          <w:sz w:val="28"/>
          <w:szCs w:val="28"/>
        </w:rPr>
        <w:t>Таким образом раунды 2 и 3 помогают ребятам подготовиться к заданиям на установление соответствия.</w:t>
      </w:r>
    </w:p>
    <w:p w:rsidR="00514014" w:rsidRPr="005142D1" w:rsidRDefault="00514014" w:rsidP="005142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D1">
        <w:rPr>
          <w:rFonts w:ascii="Times New Roman" w:hAnsi="Times New Roman" w:cs="Times New Roman"/>
          <w:sz w:val="28"/>
          <w:szCs w:val="28"/>
        </w:rPr>
        <w:t xml:space="preserve">Раунд 4. </w:t>
      </w:r>
      <w:proofErr w:type="spellStart"/>
      <w:r w:rsidRPr="005142D1">
        <w:rPr>
          <w:rFonts w:ascii="Times New Roman" w:hAnsi="Times New Roman" w:cs="Times New Roman"/>
          <w:sz w:val="28"/>
          <w:szCs w:val="28"/>
        </w:rPr>
        <w:t>Котоплакат</w:t>
      </w:r>
      <w:proofErr w:type="spellEnd"/>
      <w:r w:rsidRPr="005142D1">
        <w:rPr>
          <w:rFonts w:ascii="Times New Roman" w:hAnsi="Times New Roman" w:cs="Times New Roman"/>
          <w:sz w:val="28"/>
          <w:szCs w:val="28"/>
        </w:rPr>
        <w:t>.</w:t>
      </w:r>
    </w:p>
    <w:p w:rsidR="00514014" w:rsidRPr="00CE7102" w:rsidRDefault="00514014" w:rsidP="005142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102">
        <w:rPr>
          <w:rFonts w:ascii="Times New Roman" w:hAnsi="Times New Roman" w:cs="Times New Roman"/>
          <w:sz w:val="28"/>
          <w:szCs w:val="28"/>
        </w:rPr>
        <w:t>На этом этапе на слайде появляются плакаты с изображением того или иного процесса, происходящего в клетке. Только плакаты наши необычные. Особенности процессов, прикрыты мордочками котов, и чтобы распознать изображение</w:t>
      </w:r>
      <w:r w:rsidR="005803FF" w:rsidRPr="00CE7102">
        <w:rPr>
          <w:rFonts w:ascii="Times New Roman" w:hAnsi="Times New Roman" w:cs="Times New Roman"/>
          <w:sz w:val="28"/>
          <w:szCs w:val="28"/>
        </w:rPr>
        <w:t xml:space="preserve"> необходимо внимательно его рассмотреть и увидеть необходимые подсказки.</w:t>
      </w:r>
      <w:r w:rsidR="00370E06">
        <w:rPr>
          <w:rFonts w:ascii="Times New Roman" w:hAnsi="Times New Roman" w:cs="Times New Roman"/>
          <w:sz w:val="28"/>
          <w:szCs w:val="28"/>
        </w:rPr>
        <w:t xml:space="preserve"> Если с первого раза не удается угадать процесс, можно открыть </w:t>
      </w:r>
      <w:r w:rsidR="007125F6">
        <w:rPr>
          <w:rFonts w:ascii="Times New Roman" w:hAnsi="Times New Roman" w:cs="Times New Roman"/>
          <w:sz w:val="28"/>
          <w:szCs w:val="28"/>
        </w:rPr>
        <w:t>кота – подсказку, но тогда теряется один балл.</w:t>
      </w:r>
      <w:r w:rsidR="005803FF" w:rsidRPr="00CE7102">
        <w:rPr>
          <w:rFonts w:ascii="Times New Roman" w:hAnsi="Times New Roman" w:cs="Times New Roman"/>
          <w:sz w:val="28"/>
          <w:szCs w:val="28"/>
        </w:rPr>
        <w:t xml:space="preserve"> Команда</w:t>
      </w:r>
      <w:r w:rsidR="007125F6">
        <w:rPr>
          <w:rFonts w:ascii="Times New Roman" w:hAnsi="Times New Roman" w:cs="Times New Roman"/>
          <w:sz w:val="28"/>
          <w:szCs w:val="28"/>
        </w:rPr>
        <w:t>,</w:t>
      </w:r>
      <w:r w:rsidR="005803FF" w:rsidRPr="00CE7102">
        <w:rPr>
          <w:rFonts w:ascii="Times New Roman" w:hAnsi="Times New Roman" w:cs="Times New Roman"/>
          <w:sz w:val="28"/>
          <w:szCs w:val="28"/>
        </w:rPr>
        <w:t xml:space="preserve"> первой угадавшая процесс, называет его и рассказывает об особенностях протекания. Команда – оппонент может заработать дополнительные баллы, если после рассказа сможет дополнить новые факты или исправить неточности и ошибки.</w:t>
      </w:r>
    </w:p>
    <w:p w:rsidR="005803FF" w:rsidRPr="005142D1" w:rsidRDefault="005803FF" w:rsidP="005142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D1">
        <w:rPr>
          <w:rFonts w:ascii="Times New Roman" w:hAnsi="Times New Roman" w:cs="Times New Roman"/>
          <w:sz w:val="28"/>
          <w:szCs w:val="28"/>
        </w:rPr>
        <w:t>Раунд 5. Кодировщик</w:t>
      </w:r>
      <w:r w:rsidR="007125F6">
        <w:rPr>
          <w:rFonts w:ascii="Times New Roman" w:hAnsi="Times New Roman" w:cs="Times New Roman"/>
          <w:sz w:val="28"/>
          <w:szCs w:val="28"/>
        </w:rPr>
        <w:t>и</w:t>
      </w:r>
      <w:r w:rsidRPr="005142D1">
        <w:rPr>
          <w:rFonts w:ascii="Times New Roman" w:hAnsi="Times New Roman" w:cs="Times New Roman"/>
          <w:sz w:val="28"/>
          <w:szCs w:val="28"/>
        </w:rPr>
        <w:t>.</w:t>
      </w:r>
    </w:p>
    <w:p w:rsidR="005803FF" w:rsidRPr="00CE7102" w:rsidRDefault="005803FF" w:rsidP="005142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102">
        <w:rPr>
          <w:rFonts w:ascii="Times New Roman" w:hAnsi="Times New Roman" w:cs="Times New Roman"/>
          <w:sz w:val="28"/>
          <w:szCs w:val="28"/>
        </w:rPr>
        <w:lastRenderedPageBreak/>
        <w:t>Этот раунд позволяет отработать одни из самых трудных заданий на последовательность этапов в том или ином биологическом процессе или явлении. Чтобы отгадать правильный код, необходимо восстановить правильность происходящих процессов. Время у команды ограничено и составляет 90 секунд. За это время команда может остановить игру и выяснить количество совпадений. Если код составлен верно</w:t>
      </w:r>
      <w:r w:rsidR="00D228A1" w:rsidRPr="00CE7102">
        <w:rPr>
          <w:rFonts w:ascii="Times New Roman" w:hAnsi="Times New Roman" w:cs="Times New Roman"/>
          <w:sz w:val="28"/>
          <w:szCs w:val="28"/>
        </w:rPr>
        <w:t xml:space="preserve">, команда получает балл. Если код неверен, команда может узнать количество совпадений и продолжить работу до окончания времени. </w:t>
      </w:r>
    </w:p>
    <w:p w:rsidR="00D228A1" w:rsidRPr="005142D1" w:rsidRDefault="00D228A1" w:rsidP="005142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D1">
        <w:rPr>
          <w:rFonts w:ascii="Times New Roman" w:hAnsi="Times New Roman" w:cs="Times New Roman"/>
          <w:sz w:val="28"/>
          <w:szCs w:val="28"/>
        </w:rPr>
        <w:t>Раунд 6. Куда едем, шеф?</w:t>
      </w:r>
    </w:p>
    <w:p w:rsidR="00D228A1" w:rsidRPr="00CE7102" w:rsidRDefault="00D228A1" w:rsidP="005142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102">
        <w:rPr>
          <w:rFonts w:ascii="Times New Roman" w:hAnsi="Times New Roman" w:cs="Times New Roman"/>
          <w:sz w:val="28"/>
          <w:szCs w:val="28"/>
        </w:rPr>
        <w:t xml:space="preserve"> На этом этапе </w:t>
      </w:r>
      <w:r w:rsidR="007125F6">
        <w:rPr>
          <w:rFonts w:ascii="Times New Roman" w:hAnsi="Times New Roman" w:cs="Times New Roman"/>
          <w:sz w:val="28"/>
          <w:szCs w:val="28"/>
        </w:rPr>
        <w:t>совершается виртуальная экскурсия</w:t>
      </w:r>
      <w:r w:rsidRPr="00CE7102">
        <w:rPr>
          <w:rFonts w:ascii="Times New Roman" w:hAnsi="Times New Roman" w:cs="Times New Roman"/>
          <w:sz w:val="28"/>
          <w:szCs w:val="28"/>
        </w:rPr>
        <w:t xml:space="preserve"> по клетке. Этот заключительный раунд, делает игру наиболее живой и насыщенной. Каждой команде </w:t>
      </w:r>
      <w:r w:rsidR="007125F6">
        <w:rPr>
          <w:rFonts w:ascii="Times New Roman" w:hAnsi="Times New Roman" w:cs="Times New Roman"/>
          <w:sz w:val="28"/>
          <w:szCs w:val="28"/>
        </w:rPr>
        <w:t>дается</w:t>
      </w:r>
      <w:r w:rsidRPr="00CE7102">
        <w:rPr>
          <w:rFonts w:ascii="Times New Roman" w:hAnsi="Times New Roman" w:cs="Times New Roman"/>
          <w:sz w:val="28"/>
          <w:szCs w:val="28"/>
        </w:rPr>
        <w:t xml:space="preserve"> 90 секунд времени, за которые они должны описать и отгадать наибольшее количество органоидов клетки. Перед началом игры выбирается «водитель», который поможет совершить это увлекательное путешествие. На него ложится очень ответственная задача, распознать «адрес» - органоид клетки, которые будут ему объяснять участники его команды. Чем четче будет объяснено слово, указанное на карточке, тем быстрее «водитель» сможет назвать правильный «адрес». Карточки с органоидами подготавливаются заранее, их выдает ведущий игры. </w:t>
      </w:r>
      <w:r w:rsidR="007125F6">
        <w:rPr>
          <w:rFonts w:ascii="Times New Roman" w:hAnsi="Times New Roman" w:cs="Times New Roman"/>
          <w:sz w:val="28"/>
          <w:szCs w:val="28"/>
        </w:rPr>
        <w:t>На этом этапе обучающимся представляется возможность еще раз вспомнить особенности строения органоидов клетки.</w:t>
      </w:r>
    </w:p>
    <w:p w:rsidR="00514014" w:rsidRPr="005142D1" w:rsidRDefault="00C33F91" w:rsidP="005142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D1">
        <w:rPr>
          <w:rFonts w:ascii="Times New Roman" w:hAnsi="Times New Roman" w:cs="Times New Roman"/>
          <w:sz w:val="28"/>
          <w:szCs w:val="28"/>
        </w:rPr>
        <w:t>Этап 4. Подведение итогов.</w:t>
      </w:r>
    </w:p>
    <w:p w:rsidR="00C33F91" w:rsidRPr="00CE7102" w:rsidRDefault="007125F6" w:rsidP="005142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игры</w:t>
      </w:r>
      <w:r w:rsidR="00C33F91" w:rsidRPr="00CE7102">
        <w:rPr>
          <w:rFonts w:ascii="Times New Roman" w:hAnsi="Times New Roman" w:cs="Times New Roman"/>
          <w:sz w:val="28"/>
          <w:szCs w:val="28"/>
        </w:rPr>
        <w:t xml:space="preserve"> счетная комиссия подводит итоги, выявляя команду – победителя. Также отмечаются наиболее результативные индивидуальные участники, которые чаще других давали правильные и грамотные ответы. Можно поощрить ребят соответствующими отметками, можно подготовить специальные грамоты.</w:t>
      </w:r>
    </w:p>
    <w:p w:rsidR="00C33F91" w:rsidRPr="005142D1" w:rsidRDefault="00C33F91" w:rsidP="005142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D1">
        <w:rPr>
          <w:rFonts w:ascii="Times New Roman" w:hAnsi="Times New Roman" w:cs="Times New Roman"/>
          <w:sz w:val="28"/>
          <w:szCs w:val="28"/>
        </w:rPr>
        <w:t>Этап 5. Анализ результатов.</w:t>
      </w:r>
    </w:p>
    <w:p w:rsidR="005142D1" w:rsidRDefault="00C33F91" w:rsidP="005142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102">
        <w:rPr>
          <w:rFonts w:ascii="Times New Roman" w:hAnsi="Times New Roman" w:cs="Times New Roman"/>
          <w:sz w:val="28"/>
          <w:szCs w:val="28"/>
        </w:rPr>
        <w:t xml:space="preserve">Очень важный этап рефлексии, на котором учащиеся не только подводят итоги игры, оценивают, что было хорошо, что не совсем удалось. </w:t>
      </w:r>
      <w:r w:rsidR="007125F6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Pr="00CE7102">
        <w:rPr>
          <w:rFonts w:ascii="Times New Roman" w:hAnsi="Times New Roman" w:cs="Times New Roman"/>
          <w:sz w:val="28"/>
          <w:szCs w:val="28"/>
        </w:rPr>
        <w:lastRenderedPageBreak/>
        <w:t xml:space="preserve">составляют свои индивидуальные чек – листы, в которых записывают вопросы, которые, на их взгляд, </w:t>
      </w:r>
      <w:r w:rsidR="00544310" w:rsidRPr="00CE7102">
        <w:rPr>
          <w:rFonts w:ascii="Times New Roman" w:hAnsi="Times New Roman" w:cs="Times New Roman"/>
          <w:sz w:val="28"/>
          <w:szCs w:val="28"/>
        </w:rPr>
        <w:t>нуждаются в дополнительной проработке и повторении.</w:t>
      </w:r>
    </w:p>
    <w:p w:rsidR="007125F6" w:rsidRDefault="007125F6" w:rsidP="005142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обязательно оценивает работу команд, подводит общие итоги подготовки, организации и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квиза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44310" w:rsidRDefault="00544310" w:rsidP="005142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102">
        <w:rPr>
          <w:rFonts w:ascii="Times New Roman" w:hAnsi="Times New Roman" w:cs="Times New Roman"/>
          <w:sz w:val="28"/>
          <w:szCs w:val="28"/>
        </w:rPr>
        <w:t xml:space="preserve">А вот теперь, после игры </w:t>
      </w:r>
      <w:r w:rsidR="007125F6">
        <w:rPr>
          <w:rFonts w:ascii="Times New Roman" w:hAnsi="Times New Roman" w:cs="Times New Roman"/>
          <w:sz w:val="28"/>
          <w:szCs w:val="28"/>
        </w:rPr>
        <w:t>обучающиеся</w:t>
      </w:r>
      <w:r w:rsidRPr="00CE7102">
        <w:rPr>
          <w:rFonts w:ascii="Times New Roman" w:hAnsi="Times New Roman" w:cs="Times New Roman"/>
          <w:sz w:val="28"/>
          <w:szCs w:val="28"/>
        </w:rPr>
        <w:t xml:space="preserve"> готовы вновь читать серьезные учебники и решать трудные задачи, ведь обязательно будет новый </w:t>
      </w:r>
      <w:proofErr w:type="spellStart"/>
      <w:r w:rsidRPr="00CE7102">
        <w:rPr>
          <w:rFonts w:ascii="Times New Roman" w:hAnsi="Times New Roman" w:cs="Times New Roman"/>
          <w:sz w:val="28"/>
          <w:szCs w:val="28"/>
        </w:rPr>
        <w:t>квиз</w:t>
      </w:r>
      <w:proofErr w:type="spellEnd"/>
      <w:r w:rsidRPr="00CE7102">
        <w:rPr>
          <w:rFonts w:ascii="Times New Roman" w:hAnsi="Times New Roman" w:cs="Times New Roman"/>
          <w:sz w:val="28"/>
          <w:szCs w:val="28"/>
        </w:rPr>
        <w:t>, который позволит в такой необычной форме обобщить и ак</w:t>
      </w:r>
      <w:r w:rsidR="007125F6">
        <w:rPr>
          <w:rFonts w:ascii="Times New Roman" w:hAnsi="Times New Roman" w:cs="Times New Roman"/>
          <w:sz w:val="28"/>
          <w:szCs w:val="28"/>
        </w:rPr>
        <w:t>туализировать полученные знания, проявить творчество и получить заряд положительной энергии.</w:t>
      </w:r>
    </w:p>
    <w:p w:rsidR="00AF289B" w:rsidRDefault="00AF289B" w:rsidP="005142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и оценочные материалы.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99"/>
        <w:gridCol w:w="4922"/>
        <w:gridCol w:w="2807"/>
      </w:tblGrid>
      <w:tr w:rsidR="00AF289B" w:rsidTr="00F2258A">
        <w:tc>
          <w:tcPr>
            <w:tcW w:w="1696" w:type="dxa"/>
          </w:tcPr>
          <w:p w:rsidR="00AF289B" w:rsidRDefault="00AF289B" w:rsidP="00F2258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раунда</w:t>
            </w:r>
          </w:p>
        </w:tc>
        <w:tc>
          <w:tcPr>
            <w:tcW w:w="5387" w:type="dxa"/>
          </w:tcPr>
          <w:p w:rsidR="00AF289B" w:rsidRDefault="00AF289B" w:rsidP="00F2258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раунда</w:t>
            </w:r>
          </w:p>
        </w:tc>
        <w:tc>
          <w:tcPr>
            <w:tcW w:w="2545" w:type="dxa"/>
          </w:tcPr>
          <w:p w:rsidR="00AF289B" w:rsidRDefault="00AF289B" w:rsidP="00F2258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Используемые органоиды или процессы</w:t>
            </w:r>
          </w:p>
        </w:tc>
      </w:tr>
      <w:tr w:rsidR="00AF289B" w:rsidTr="00F2258A">
        <w:tc>
          <w:tcPr>
            <w:tcW w:w="1696" w:type="dxa"/>
          </w:tcPr>
          <w:p w:rsidR="00AF289B" w:rsidRDefault="00AF289B" w:rsidP="005142D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Логический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понг</w:t>
            </w:r>
            <w:proofErr w:type="spellEnd"/>
          </w:p>
        </w:tc>
        <w:tc>
          <w:tcPr>
            <w:tcW w:w="5387" w:type="dxa"/>
          </w:tcPr>
          <w:p w:rsidR="00AF289B" w:rsidRPr="00AF289B" w:rsidRDefault="00AF289B" w:rsidP="00AF289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89B">
              <w:rPr>
                <w:rFonts w:ascii="Times New Roman" w:hAnsi="Times New Roman" w:cs="Times New Roman"/>
                <w:sz w:val="28"/>
                <w:szCs w:val="28"/>
              </w:rPr>
              <w:t>На экране появ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AF289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AF289B">
              <w:rPr>
                <w:rFonts w:ascii="Times New Roman" w:hAnsi="Times New Roman" w:cs="Times New Roman"/>
                <w:sz w:val="28"/>
                <w:szCs w:val="28"/>
              </w:rPr>
              <w:t>тся ребусы, в которых зашифрованы органоиды или процессы. Каждая команда по очереди называет найденный органоид или процесс, и называет одну характеристику или определение.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Команда – оппонент повторяет названную характеристику и добавляет свою. Игра продолжается до тех пор, пока одна из команд не сможет добавить ответ.</w:t>
            </w:r>
            <w:r w:rsidRPr="00AF289B">
              <w:rPr>
                <w:rFonts w:ascii="Times New Roman" w:hAnsi="Times New Roman" w:cs="Times New Roman"/>
                <w:sz w:val="28"/>
                <w:szCs w:val="28"/>
              </w:rPr>
              <w:t xml:space="preserve"> Время на размышление команды - 10 секунд.</w:t>
            </w:r>
          </w:p>
          <w:p w:rsidR="00AF289B" w:rsidRDefault="00AF289B" w:rsidP="00AF289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89B">
              <w:rPr>
                <w:rFonts w:ascii="Times New Roman" w:hAnsi="Times New Roman" w:cs="Times New Roman"/>
                <w:sz w:val="28"/>
                <w:szCs w:val="28"/>
              </w:rPr>
              <w:t>Чем больше слов отгадает команда, тем больше баллов будет набрано.</w:t>
            </w:r>
          </w:p>
        </w:tc>
        <w:tc>
          <w:tcPr>
            <w:tcW w:w="2545" w:type="dxa"/>
          </w:tcPr>
          <w:p w:rsidR="00F2258A" w:rsidRPr="00F2258A" w:rsidRDefault="00F2258A" w:rsidP="00F2258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58A">
              <w:rPr>
                <w:rFonts w:ascii="Times New Roman" w:hAnsi="Times New Roman" w:cs="Times New Roman"/>
                <w:sz w:val="28"/>
                <w:szCs w:val="28"/>
              </w:rPr>
              <w:t>1.Пиноцитоз</w:t>
            </w:r>
          </w:p>
          <w:p w:rsidR="00F2258A" w:rsidRPr="00F2258A" w:rsidRDefault="00F2258A" w:rsidP="00F2258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58A">
              <w:rPr>
                <w:rFonts w:ascii="Times New Roman" w:hAnsi="Times New Roman" w:cs="Times New Roman"/>
                <w:sz w:val="28"/>
                <w:szCs w:val="28"/>
              </w:rPr>
              <w:t>2.Клетка</w:t>
            </w:r>
          </w:p>
          <w:p w:rsidR="00F2258A" w:rsidRPr="00F2258A" w:rsidRDefault="00F2258A" w:rsidP="00F2258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58A">
              <w:rPr>
                <w:rFonts w:ascii="Times New Roman" w:hAnsi="Times New Roman" w:cs="Times New Roman"/>
                <w:sz w:val="28"/>
                <w:szCs w:val="28"/>
              </w:rPr>
              <w:t>3. Гликолиз</w:t>
            </w:r>
          </w:p>
          <w:p w:rsidR="00F2258A" w:rsidRPr="00F2258A" w:rsidRDefault="00F2258A" w:rsidP="00F2258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58A">
              <w:rPr>
                <w:rFonts w:ascii="Times New Roman" w:hAnsi="Times New Roman" w:cs="Times New Roman"/>
                <w:sz w:val="28"/>
                <w:szCs w:val="28"/>
              </w:rPr>
              <w:t>4. Хромосома</w:t>
            </w:r>
          </w:p>
          <w:p w:rsidR="00F2258A" w:rsidRPr="00F2258A" w:rsidRDefault="00F2258A" w:rsidP="00F2258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58A">
              <w:rPr>
                <w:rFonts w:ascii="Times New Roman" w:hAnsi="Times New Roman" w:cs="Times New Roman"/>
                <w:sz w:val="28"/>
                <w:szCs w:val="28"/>
              </w:rPr>
              <w:t>5. Цитология</w:t>
            </w:r>
          </w:p>
          <w:p w:rsidR="00F2258A" w:rsidRPr="00F2258A" w:rsidRDefault="00F2258A" w:rsidP="00F2258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58A">
              <w:rPr>
                <w:rFonts w:ascii="Times New Roman" w:hAnsi="Times New Roman" w:cs="Times New Roman"/>
                <w:sz w:val="28"/>
                <w:szCs w:val="28"/>
              </w:rPr>
              <w:t>6. Хлоропласт</w:t>
            </w:r>
          </w:p>
          <w:p w:rsidR="00F2258A" w:rsidRPr="00F2258A" w:rsidRDefault="00F2258A" w:rsidP="00F2258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58A">
              <w:rPr>
                <w:rFonts w:ascii="Times New Roman" w:hAnsi="Times New Roman" w:cs="Times New Roman"/>
                <w:sz w:val="28"/>
                <w:szCs w:val="28"/>
              </w:rPr>
              <w:t>7. Рибосома</w:t>
            </w:r>
          </w:p>
          <w:p w:rsidR="00F2258A" w:rsidRPr="00F2258A" w:rsidRDefault="00F2258A" w:rsidP="00F2258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58A">
              <w:rPr>
                <w:rFonts w:ascii="Times New Roman" w:hAnsi="Times New Roman" w:cs="Times New Roman"/>
                <w:sz w:val="28"/>
                <w:szCs w:val="28"/>
              </w:rPr>
              <w:t>8. Кодон</w:t>
            </w:r>
          </w:p>
          <w:p w:rsidR="00F2258A" w:rsidRPr="00F2258A" w:rsidRDefault="00F2258A" w:rsidP="00F2258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58A">
              <w:rPr>
                <w:rFonts w:ascii="Times New Roman" w:hAnsi="Times New Roman" w:cs="Times New Roman"/>
                <w:sz w:val="28"/>
                <w:szCs w:val="28"/>
              </w:rPr>
              <w:t>9. Фагоцитоз</w:t>
            </w:r>
          </w:p>
          <w:p w:rsidR="00F2258A" w:rsidRPr="00F2258A" w:rsidRDefault="00F2258A" w:rsidP="00F2258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58A">
              <w:rPr>
                <w:rFonts w:ascii="Times New Roman" w:hAnsi="Times New Roman" w:cs="Times New Roman"/>
                <w:sz w:val="28"/>
                <w:szCs w:val="28"/>
              </w:rPr>
              <w:t>10. Митохондрия</w:t>
            </w:r>
          </w:p>
          <w:p w:rsidR="00F2258A" w:rsidRPr="00F2258A" w:rsidRDefault="00F2258A" w:rsidP="00F2258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58A">
              <w:rPr>
                <w:rFonts w:ascii="Times New Roman" w:hAnsi="Times New Roman" w:cs="Times New Roman"/>
                <w:sz w:val="28"/>
                <w:szCs w:val="28"/>
              </w:rPr>
              <w:t>11. Фотосинтез</w:t>
            </w:r>
          </w:p>
          <w:p w:rsidR="00F2258A" w:rsidRPr="00F2258A" w:rsidRDefault="00F2258A" w:rsidP="00F2258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58A">
              <w:rPr>
                <w:rFonts w:ascii="Times New Roman" w:hAnsi="Times New Roman" w:cs="Times New Roman"/>
                <w:sz w:val="28"/>
                <w:szCs w:val="28"/>
              </w:rPr>
              <w:t>12. Ядро</w:t>
            </w:r>
          </w:p>
          <w:p w:rsidR="00F2258A" w:rsidRPr="00F2258A" w:rsidRDefault="00F2258A" w:rsidP="00F2258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58A">
              <w:rPr>
                <w:rFonts w:ascii="Times New Roman" w:hAnsi="Times New Roman" w:cs="Times New Roman"/>
                <w:sz w:val="28"/>
                <w:szCs w:val="28"/>
              </w:rPr>
              <w:t>13. Углеводы</w:t>
            </w:r>
          </w:p>
          <w:p w:rsidR="00F2258A" w:rsidRPr="00F2258A" w:rsidRDefault="00F2258A" w:rsidP="00F2258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58A">
              <w:rPr>
                <w:rFonts w:ascii="Times New Roman" w:hAnsi="Times New Roman" w:cs="Times New Roman"/>
                <w:sz w:val="28"/>
                <w:szCs w:val="28"/>
              </w:rPr>
              <w:t xml:space="preserve">14. Органоид </w:t>
            </w:r>
          </w:p>
          <w:p w:rsidR="00F2258A" w:rsidRPr="00F2258A" w:rsidRDefault="00F2258A" w:rsidP="00F2258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58A">
              <w:rPr>
                <w:rFonts w:ascii="Times New Roman" w:hAnsi="Times New Roman" w:cs="Times New Roman"/>
                <w:sz w:val="28"/>
                <w:szCs w:val="28"/>
              </w:rPr>
              <w:t>15. Белки</w:t>
            </w:r>
          </w:p>
          <w:p w:rsidR="00F2258A" w:rsidRPr="00F2258A" w:rsidRDefault="00F2258A" w:rsidP="00F2258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58A">
              <w:rPr>
                <w:rFonts w:ascii="Times New Roman" w:hAnsi="Times New Roman" w:cs="Times New Roman"/>
                <w:sz w:val="28"/>
                <w:szCs w:val="28"/>
              </w:rPr>
              <w:t>16. Жиры</w:t>
            </w:r>
          </w:p>
          <w:p w:rsidR="00F2258A" w:rsidRPr="00F2258A" w:rsidRDefault="00F2258A" w:rsidP="00F2258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58A">
              <w:rPr>
                <w:rFonts w:ascii="Times New Roman" w:hAnsi="Times New Roman" w:cs="Times New Roman"/>
                <w:sz w:val="28"/>
                <w:szCs w:val="28"/>
              </w:rPr>
              <w:t>17. Метаболизм</w:t>
            </w:r>
          </w:p>
          <w:p w:rsidR="00AF289B" w:rsidRDefault="00F2258A" w:rsidP="00F2258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58A">
              <w:rPr>
                <w:rFonts w:ascii="Times New Roman" w:hAnsi="Times New Roman" w:cs="Times New Roman"/>
                <w:sz w:val="28"/>
                <w:szCs w:val="28"/>
              </w:rPr>
              <w:t>18. Вакуоль</w:t>
            </w:r>
          </w:p>
        </w:tc>
      </w:tr>
      <w:tr w:rsidR="00AF289B" w:rsidTr="00F2258A">
        <w:tc>
          <w:tcPr>
            <w:tcW w:w="1696" w:type="dxa"/>
          </w:tcPr>
          <w:p w:rsidR="00AF289B" w:rsidRDefault="00F2258A" w:rsidP="005142D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 – это я, я – это ты</w:t>
            </w:r>
          </w:p>
        </w:tc>
        <w:tc>
          <w:tcPr>
            <w:tcW w:w="5387" w:type="dxa"/>
          </w:tcPr>
          <w:p w:rsidR="00AF289B" w:rsidRDefault="00F2258A" w:rsidP="00B8036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58A">
              <w:rPr>
                <w:rFonts w:ascii="Times New Roman" w:hAnsi="Times New Roman" w:cs="Times New Roman"/>
                <w:sz w:val="28"/>
                <w:szCs w:val="28"/>
              </w:rPr>
              <w:t xml:space="preserve">На экране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появляются</w:t>
            </w:r>
            <w:r w:rsidRPr="00F225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036F">
              <w:rPr>
                <w:rFonts w:ascii="Times New Roman" w:hAnsi="Times New Roman" w:cs="Times New Roman"/>
                <w:sz w:val="28"/>
                <w:szCs w:val="28"/>
              </w:rPr>
              <w:t>изображения</w:t>
            </w:r>
            <w:r w:rsidRPr="00F2258A">
              <w:rPr>
                <w:rFonts w:ascii="Times New Roman" w:hAnsi="Times New Roman" w:cs="Times New Roman"/>
                <w:sz w:val="28"/>
                <w:szCs w:val="28"/>
              </w:rPr>
              <w:t xml:space="preserve">, связанные общим смыслом. Команда должна угадать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общего между органоидами или процессами</w:t>
            </w:r>
            <w:r w:rsidRPr="00F2258A">
              <w:rPr>
                <w:rFonts w:ascii="Times New Roman" w:hAnsi="Times New Roman" w:cs="Times New Roman"/>
                <w:sz w:val="28"/>
                <w:szCs w:val="28"/>
              </w:rPr>
              <w:t xml:space="preserve"> и быстро нажать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сигнальный звонок. Далее команда объясняет свой выбор. </w:t>
            </w:r>
            <w:r w:rsidRPr="00F2258A">
              <w:rPr>
                <w:rFonts w:ascii="Times New Roman" w:hAnsi="Times New Roman" w:cs="Times New Roman"/>
                <w:sz w:val="28"/>
                <w:szCs w:val="28"/>
              </w:rPr>
              <w:t>Если команда дала неправильный ответ, право переходит к другой команде.</w:t>
            </w:r>
          </w:p>
        </w:tc>
        <w:tc>
          <w:tcPr>
            <w:tcW w:w="2545" w:type="dxa"/>
          </w:tcPr>
          <w:p w:rsidR="00AF289B" w:rsidRDefault="00F2258A" w:rsidP="00F2258A">
            <w:pPr>
              <w:pStyle w:val="a5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Митохондрия и хлоропласт</w:t>
            </w:r>
          </w:p>
          <w:p w:rsidR="00F2258A" w:rsidRDefault="00F2258A" w:rsidP="00F2258A">
            <w:pPr>
              <w:pStyle w:val="a5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Рибосома и ЭПС</w:t>
            </w:r>
          </w:p>
          <w:p w:rsidR="00F2258A" w:rsidRDefault="00F2258A" w:rsidP="00F2258A">
            <w:pPr>
              <w:pStyle w:val="a5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Биосинтез белка и фотосинтез</w:t>
            </w:r>
          </w:p>
          <w:p w:rsidR="00F2258A" w:rsidRDefault="00F2258A" w:rsidP="00F2258A">
            <w:pPr>
              <w:pStyle w:val="a5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Клетки растений, бактерий, грибов</w:t>
            </w:r>
          </w:p>
          <w:p w:rsidR="00F2258A" w:rsidRDefault="00F2258A" w:rsidP="00F2258A">
            <w:pPr>
              <w:pStyle w:val="a5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Клетки растений, животных, грибов</w:t>
            </w:r>
          </w:p>
          <w:p w:rsidR="00F2258A" w:rsidRPr="00F2258A" w:rsidRDefault="00F2258A" w:rsidP="00F2258A">
            <w:pPr>
              <w:pStyle w:val="a5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Транскрипция, трансляция, репликация ДНК</w:t>
            </w:r>
          </w:p>
        </w:tc>
      </w:tr>
      <w:tr w:rsidR="00AF289B" w:rsidTr="00F2258A">
        <w:tc>
          <w:tcPr>
            <w:tcW w:w="1696" w:type="dxa"/>
          </w:tcPr>
          <w:p w:rsidR="00AF289B" w:rsidRDefault="00091028" w:rsidP="005142D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Они все разные</w:t>
            </w:r>
          </w:p>
        </w:tc>
        <w:tc>
          <w:tcPr>
            <w:tcW w:w="5387" w:type="dxa"/>
          </w:tcPr>
          <w:p w:rsidR="00AF289B" w:rsidRDefault="00F2258A" w:rsidP="00B8036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58A">
              <w:rPr>
                <w:rFonts w:ascii="Times New Roman" w:hAnsi="Times New Roman" w:cs="Times New Roman"/>
                <w:sz w:val="28"/>
                <w:szCs w:val="28"/>
              </w:rPr>
              <w:t xml:space="preserve">На экране появляются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изображения</w:t>
            </w:r>
            <w:r w:rsidRPr="00F2258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8036F">
              <w:rPr>
                <w:rFonts w:ascii="Times New Roman" w:hAnsi="Times New Roman" w:cs="Times New Roman"/>
                <w:sz w:val="28"/>
                <w:szCs w:val="28"/>
              </w:rPr>
              <w:t>с отличительными признаками</w:t>
            </w:r>
            <w:r w:rsidRPr="00F2258A">
              <w:rPr>
                <w:rFonts w:ascii="Times New Roman" w:hAnsi="Times New Roman" w:cs="Times New Roman"/>
                <w:sz w:val="28"/>
                <w:szCs w:val="28"/>
              </w:rPr>
              <w:t xml:space="preserve">. Команда должна угадать </w:t>
            </w:r>
            <w:r w:rsidR="00B8036F">
              <w:rPr>
                <w:rFonts w:ascii="Times New Roman" w:hAnsi="Times New Roman" w:cs="Times New Roman"/>
                <w:sz w:val="28"/>
                <w:szCs w:val="28"/>
              </w:rPr>
              <w:t>в чем различия</w:t>
            </w:r>
            <w:r w:rsidRPr="00F2258A">
              <w:rPr>
                <w:rFonts w:ascii="Times New Roman" w:hAnsi="Times New Roman" w:cs="Times New Roman"/>
                <w:sz w:val="28"/>
                <w:szCs w:val="28"/>
              </w:rPr>
              <w:t xml:space="preserve"> между органоидами или процессами и быстро нажать на сигнальный звонок. Далее команда объясняет свой выбор. Если команда дала неправильный ответ, право переходит к другой команде.</w:t>
            </w:r>
          </w:p>
        </w:tc>
        <w:tc>
          <w:tcPr>
            <w:tcW w:w="2545" w:type="dxa"/>
          </w:tcPr>
          <w:p w:rsidR="00AF289B" w:rsidRDefault="00B8036F" w:rsidP="00B8036F">
            <w:pPr>
              <w:pStyle w:val="a5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Клетки растений и животных</w:t>
            </w:r>
          </w:p>
          <w:p w:rsidR="00B8036F" w:rsidRDefault="00B8036F" w:rsidP="00B8036F">
            <w:pPr>
              <w:pStyle w:val="a5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Клетки эукариот и прокариот</w:t>
            </w:r>
          </w:p>
          <w:p w:rsidR="00B8036F" w:rsidRDefault="00B8036F" w:rsidP="00B8036F">
            <w:pPr>
              <w:pStyle w:val="a5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Фотосинтез и энергетический обмен</w:t>
            </w:r>
          </w:p>
          <w:p w:rsidR="00B8036F" w:rsidRPr="00B8036F" w:rsidRDefault="00B8036F" w:rsidP="00B8036F">
            <w:pPr>
              <w:pStyle w:val="a5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Световая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темновая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фазы фотосинтеза.</w:t>
            </w:r>
          </w:p>
        </w:tc>
      </w:tr>
      <w:tr w:rsidR="00AF289B" w:rsidTr="00F2258A">
        <w:tc>
          <w:tcPr>
            <w:tcW w:w="1696" w:type="dxa"/>
          </w:tcPr>
          <w:p w:rsidR="00AF289B" w:rsidRDefault="00B8036F" w:rsidP="005142D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Котоплакат</w:t>
            </w:r>
            <w:proofErr w:type="spellEnd"/>
          </w:p>
        </w:tc>
        <w:tc>
          <w:tcPr>
            <w:tcW w:w="5387" w:type="dxa"/>
          </w:tcPr>
          <w:p w:rsidR="00B8036F" w:rsidRPr="00B8036F" w:rsidRDefault="00B8036F" w:rsidP="00B8036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слайде представлены плакаты с изображением биологических процессов, происходящих в клетках. Распознать процесс не так –</w:t>
            </w:r>
            <w:r w:rsidR="00E408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</w:t>
            </w:r>
            <w:r w:rsidR="00E40884">
              <w:rPr>
                <w:rFonts w:ascii="Times New Roman" w:hAnsi="Times New Roman" w:cs="Times New Roman"/>
                <w:sz w:val="28"/>
                <w:szCs w:val="28"/>
              </w:rPr>
              <w:t>просто, т.к. основные его этапы прикрыты кошачьими глазами и мордочками.</w:t>
            </w:r>
          </w:p>
          <w:p w:rsidR="00B8036F" w:rsidRPr="00B8036F" w:rsidRDefault="00B8036F" w:rsidP="00B8036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36F">
              <w:rPr>
                <w:rFonts w:ascii="Times New Roman" w:hAnsi="Times New Roman" w:cs="Times New Roman"/>
                <w:sz w:val="28"/>
                <w:szCs w:val="28"/>
              </w:rPr>
              <w:t>Узнайте эти процессы</w:t>
            </w:r>
            <w:r w:rsidR="00E40884">
              <w:rPr>
                <w:rFonts w:ascii="Times New Roman" w:hAnsi="Times New Roman" w:cs="Times New Roman"/>
                <w:sz w:val="28"/>
                <w:szCs w:val="28"/>
              </w:rPr>
              <w:t xml:space="preserve"> и докажите, что это именно они.</w:t>
            </w:r>
          </w:p>
          <w:p w:rsidR="00AF289B" w:rsidRDefault="00E40884" w:rsidP="00B8036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Первой отвечает команда, подавшая звуковой сигнал.</w:t>
            </w:r>
            <w:r>
              <w:t xml:space="preserve"> </w:t>
            </w:r>
            <w:r w:rsidRPr="00E40884">
              <w:rPr>
                <w:rFonts w:ascii="Times New Roman" w:hAnsi="Times New Roman" w:cs="Times New Roman"/>
                <w:sz w:val="28"/>
                <w:szCs w:val="28"/>
              </w:rPr>
              <w:t>Если команда дала неправильный ответ, право переходит к другой команде.</w:t>
            </w:r>
          </w:p>
        </w:tc>
        <w:tc>
          <w:tcPr>
            <w:tcW w:w="2545" w:type="dxa"/>
          </w:tcPr>
          <w:p w:rsidR="00E40884" w:rsidRPr="00E40884" w:rsidRDefault="00E40884" w:rsidP="00E408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884">
              <w:rPr>
                <w:rFonts w:ascii="Times New Roman" w:hAnsi="Times New Roman" w:cs="Times New Roman"/>
                <w:sz w:val="28"/>
                <w:szCs w:val="28"/>
              </w:rPr>
              <w:t>1. Фотосинтез</w:t>
            </w:r>
          </w:p>
          <w:p w:rsidR="00E40884" w:rsidRPr="00E40884" w:rsidRDefault="00E40884" w:rsidP="00E408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884">
              <w:rPr>
                <w:rFonts w:ascii="Times New Roman" w:hAnsi="Times New Roman" w:cs="Times New Roman"/>
                <w:sz w:val="28"/>
                <w:szCs w:val="28"/>
              </w:rPr>
              <w:t>2. Транскрипция</w:t>
            </w:r>
          </w:p>
          <w:p w:rsidR="00E40884" w:rsidRPr="00E40884" w:rsidRDefault="00E40884" w:rsidP="00E408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884">
              <w:rPr>
                <w:rFonts w:ascii="Times New Roman" w:hAnsi="Times New Roman" w:cs="Times New Roman"/>
                <w:sz w:val="28"/>
                <w:szCs w:val="28"/>
              </w:rPr>
              <w:t>3. Кислородный этап</w:t>
            </w:r>
          </w:p>
          <w:p w:rsidR="00E40884" w:rsidRPr="00E40884" w:rsidRDefault="00E40884" w:rsidP="00E408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884">
              <w:rPr>
                <w:rFonts w:ascii="Times New Roman" w:hAnsi="Times New Roman" w:cs="Times New Roman"/>
                <w:sz w:val="28"/>
                <w:szCs w:val="28"/>
              </w:rPr>
              <w:t>4. Репликация ДНК</w:t>
            </w:r>
          </w:p>
          <w:p w:rsidR="00E40884" w:rsidRPr="00E40884" w:rsidRDefault="00E40884" w:rsidP="00E408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884">
              <w:rPr>
                <w:rFonts w:ascii="Times New Roman" w:hAnsi="Times New Roman" w:cs="Times New Roman"/>
                <w:sz w:val="28"/>
                <w:szCs w:val="28"/>
              </w:rPr>
              <w:t>5. Трансляция</w:t>
            </w:r>
          </w:p>
          <w:p w:rsidR="00E40884" w:rsidRPr="00E40884" w:rsidRDefault="00E40884" w:rsidP="00E408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884">
              <w:rPr>
                <w:rFonts w:ascii="Times New Roman" w:hAnsi="Times New Roman" w:cs="Times New Roman"/>
                <w:sz w:val="28"/>
                <w:szCs w:val="28"/>
              </w:rPr>
              <w:t>6. Энергетический обмен</w:t>
            </w:r>
          </w:p>
          <w:p w:rsidR="00AF289B" w:rsidRDefault="00AF289B" w:rsidP="005142D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89B" w:rsidTr="00F2258A">
        <w:tc>
          <w:tcPr>
            <w:tcW w:w="1696" w:type="dxa"/>
          </w:tcPr>
          <w:p w:rsidR="00AF289B" w:rsidRDefault="00E40884" w:rsidP="005142D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884">
              <w:rPr>
                <w:rFonts w:ascii="Times New Roman" w:hAnsi="Times New Roman" w:cs="Times New Roman"/>
                <w:sz w:val="28"/>
                <w:szCs w:val="28"/>
              </w:rPr>
              <w:t>Кодировщики</w:t>
            </w:r>
          </w:p>
        </w:tc>
        <w:tc>
          <w:tcPr>
            <w:tcW w:w="5387" w:type="dxa"/>
          </w:tcPr>
          <w:p w:rsidR="00AF289B" w:rsidRDefault="00E40884" w:rsidP="00E408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884">
              <w:rPr>
                <w:rFonts w:ascii="Times New Roman" w:hAnsi="Times New Roman" w:cs="Times New Roman"/>
                <w:sz w:val="28"/>
                <w:szCs w:val="28"/>
              </w:rPr>
              <w:t xml:space="preserve">На экране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изображены</w:t>
            </w:r>
            <w:r w:rsidRPr="00E40884">
              <w:rPr>
                <w:rFonts w:ascii="Times New Roman" w:hAnsi="Times New Roman" w:cs="Times New Roman"/>
                <w:sz w:val="28"/>
                <w:szCs w:val="28"/>
              </w:rPr>
              <w:t xml:space="preserve"> этапы каких – либо процессов. Командам необходимо восстановить правильный порядок. Время на выполнение задания 90 секунд. За это время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команда может</w:t>
            </w:r>
            <w:r w:rsidRPr="00E40884">
              <w:rPr>
                <w:rFonts w:ascii="Times New Roman" w:hAnsi="Times New Roman" w:cs="Times New Roman"/>
                <w:sz w:val="28"/>
                <w:szCs w:val="28"/>
              </w:rPr>
              <w:t xml:space="preserve"> остановить время, сделать проверку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узнать количество совпадений</w:t>
            </w:r>
            <w:r w:rsidRPr="00E40884">
              <w:rPr>
                <w:rFonts w:ascii="Times New Roman" w:hAnsi="Times New Roman" w:cs="Times New Roman"/>
                <w:sz w:val="28"/>
                <w:szCs w:val="28"/>
              </w:rPr>
              <w:t xml:space="preserve">. Если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 назван неверно, а время еще есть, </w:t>
            </w:r>
            <w:r w:rsidRPr="00E40884">
              <w:rPr>
                <w:rFonts w:ascii="Times New Roman" w:hAnsi="Times New Roman" w:cs="Times New Roman"/>
                <w:sz w:val="28"/>
                <w:szCs w:val="28"/>
              </w:rPr>
              <w:t>можно продолжить работу.</w:t>
            </w:r>
          </w:p>
        </w:tc>
        <w:tc>
          <w:tcPr>
            <w:tcW w:w="2545" w:type="dxa"/>
          </w:tcPr>
          <w:p w:rsidR="00E40884" w:rsidRPr="00E40884" w:rsidRDefault="00E40884" w:rsidP="00E408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E40884">
              <w:rPr>
                <w:rFonts w:ascii="Times New Roman" w:hAnsi="Times New Roman" w:cs="Times New Roman"/>
                <w:sz w:val="28"/>
                <w:szCs w:val="28"/>
              </w:rPr>
              <w:t xml:space="preserve">Установите последовательность процессов при биосинтезе белка в клетке. </w:t>
            </w:r>
          </w:p>
          <w:p w:rsidR="00E40884" w:rsidRPr="00E40884" w:rsidRDefault="00E40884" w:rsidP="00E408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884">
              <w:rPr>
                <w:rFonts w:ascii="Times New Roman" w:hAnsi="Times New Roman" w:cs="Times New Roman"/>
                <w:sz w:val="28"/>
                <w:szCs w:val="28"/>
              </w:rPr>
              <w:t>1) образование пептидной связи между аминокислотами</w:t>
            </w:r>
          </w:p>
          <w:p w:rsidR="00E40884" w:rsidRPr="00E40884" w:rsidRDefault="00E40884" w:rsidP="00E408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884">
              <w:rPr>
                <w:rFonts w:ascii="Times New Roman" w:hAnsi="Times New Roman" w:cs="Times New Roman"/>
                <w:sz w:val="28"/>
                <w:szCs w:val="28"/>
              </w:rPr>
              <w:t xml:space="preserve">2) взаимодействие кодона </w:t>
            </w:r>
            <w:proofErr w:type="spellStart"/>
            <w:r w:rsidRPr="00E40884">
              <w:rPr>
                <w:rFonts w:ascii="Times New Roman" w:hAnsi="Times New Roman" w:cs="Times New Roman"/>
                <w:sz w:val="28"/>
                <w:szCs w:val="28"/>
              </w:rPr>
              <w:t>иРНК</w:t>
            </w:r>
            <w:proofErr w:type="spellEnd"/>
            <w:r w:rsidRPr="00E40884">
              <w:rPr>
                <w:rFonts w:ascii="Times New Roman" w:hAnsi="Times New Roman" w:cs="Times New Roman"/>
                <w:sz w:val="28"/>
                <w:szCs w:val="28"/>
              </w:rPr>
              <w:t xml:space="preserve"> и антикодона </w:t>
            </w:r>
            <w:proofErr w:type="spellStart"/>
            <w:r w:rsidRPr="00E40884">
              <w:rPr>
                <w:rFonts w:ascii="Times New Roman" w:hAnsi="Times New Roman" w:cs="Times New Roman"/>
                <w:sz w:val="28"/>
                <w:szCs w:val="28"/>
              </w:rPr>
              <w:t>тРНК</w:t>
            </w:r>
            <w:proofErr w:type="spellEnd"/>
          </w:p>
          <w:p w:rsidR="00E40884" w:rsidRPr="00E40884" w:rsidRDefault="00E40884" w:rsidP="00E408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884">
              <w:rPr>
                <w:rFonts w:ascii="Times New Roman" w:hAnsi="Times New Roman" w:cs="Times New Roman"/>
                <w:sz w:val="28"/>
                <w:szCs w:val="28"/>
              </w:rPr>
              <w:t xml:space="preserve">3) выход </w:t>
            </w:r>
            <w:proofErr w:type="spellStart"/>
            <w:r w:rsidRPr="00E40884">
              <w:rPr>
                <w:rFonts w:ascii="Times New Roman" w:hAnsi="Times New Roman" w:cs="Times New Roman"/>
                <w:sz w:val="28"/>
                <w:szCs w:val="28"/>
              </w:rPr>
              <w:t>тРНК</w:t>
            </w:r>
            <w:proofErr w:type="spellEnd"/>
            <w:r w:rsidRPr="00E40884">
              <w:rPr>
                <w:rFonts w:ascii="Times New Roman" w:hAnsi="Times New Roman" w:cs="Times New Roman"/>
                <w:sz w:val="28"/>
                <w:szCs w:val="28"/>
              </w:rPr>
              <w:t xml:space="preserve"> из рибосомы</w:t>
            </w:r>
          </w:p>
          <w:p w:rsidR="00E40884" w:rsidRPr="00E40884" w:rsidRDefault="00E40884" w:rsidP="00E408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8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4) соединение </w:t>
            </w:r>
            <w:proofErr w:type="spellStart"/>
            <w:r w:rsidRPr="00E40884">
              <w:rPr>
                <w:rFonts w:ascii="Times New Roman" w:hAnsi="Times New Roman" w:cs="Times New Roman"/>
                <w:sz w:val="28"/>
                <w:szCs w:val="28"/>
              </w:rPr>
              <w:t>иРНК</w:t>
            </w:r>
            <w:proofErr w:type="spellEnd"/>
            <w:r w:rsidRPr="00E40884">
              <w:rPr>
                <w:rFonts w:ascii="Times New Roman" w:hAnsi="Times New Roman" w:cs="Times New Roman"/>
                <w:sz w:val="28"/>
                <w:szCs w:val="28"/>
              </w:rPr>
              <w:t xml:space="preserve"> с рибосомой</w:t>
            </w:r>
          </w:p>
          <w:p w:rsidR="00E40884" w:rsidRPr="00E40884" w:rsidRDefault="00E40884" w:rsidP="00E408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884">
              <w:rPr>
                <w:rFonts w:ascii="Times New Roman" w:hAnsi="Times New Roman" w:cs="Times New Roman"/>
                <w:sz w:val="28"/>
                <w:szCs w:val="28"/>
              </w:rPr>
              <w:t xml:space="preserve">5) выход </w:t>
            </w:r>
            <w:proofErr w:type="spellStart"/>
            <w:r w:rsidRPr="00E40884">
              <w:rPr>
                <w:rFonts w:ascii="Times New Roman" w:hAnsi="Times New Roman" w:cs="Times New Roman"/>
                <w:sz w:val="28"/>
                <w:szCs w:val="28"/>
              </w:rPr>
              <w:t>иРНК</w:t>
            </w:r>
            <w:proofErr w:type="spellEnd"/>
            <w:r w:rsidRPr="00E40884">
              <w:rPr>
                <w:rFonts w:ascii="Times New Roman" w:hAnsi="Times New Roman" w:cs="Times New Roman"/>
                <w:sz w:val="28"/>
                <w:szCs w:val="28"/>
              </w:rPr>
              <w:t xml:space="preserve"> из ядра в цитоплазму</w:t>
            </w:r>
          </w:p>
          <w:p w:rsidR="00AF289B" w:rsidRDefault="00E40884" w:rsidP="00E408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884">
              <w:rPr>
                <w:rFonts w:ascii="Times New Roman" w:hAnsi="Times New Roman" w:cs="Times New Roman"/>
                <w:sz w:val="28"/>
                <w:szCs w:val="28"/>
              </w:rPr>
              <w:t xml:space="preserve">6) синтез </w:t>
            </w:r>
            <w:proofErr w:type="spellStart"/>
            <w:r w:rsidRPr="00E40884">
              <w:rPr>
                <w:rFonts w:ascii="Times New Roman" w:hAnsi="Times New Roman" w:cs="Times New Roman"/>
                <w:sz w:val="28"/>
                <w:szCs w:val="28"/>
              </w:rPr>
              <w:t>иРНК</w:t>
            </w:r>
            <w:proofErr w:type="spellEnd"/>
            <w:r w:rsidRPr="00E40884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proofErr w:type="gramStart"/>
            <w:r w:rsidRPr="00E40884"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код: </w:t>
            </w:r>
            <w:r w:rsidRPr="00E40884">
              <w:rPr>
                <w:rFonts w:ascii="Times New Roman" w:hAnsi="Times New Roman" w:cs="Times New Roman"/>
                <w:sz w:val="28"/>
                <w:szCs w:val="28"/>
              </w:rPr>
              <w:t>654213)</w:t>
            </w:r>
          </w:p>
          <w:p w:rsidR="00E40884" w:rsidRPr="00E40884" w:rsidRDefault="00E40884" w:rsidP="00E408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884">
              <w:rPr>
                <w:rFonts w:ascii="Times New Roman" w:hAnsi="Times New Roman" w:cs="Times New Roman"/>
                <w:sz w:val="28"/>
                <w:szCs w:val="28"/>
              </w:rPr>
              <w:t>Установите правильную последовательность реакций, происходящих в процессе биосинтеза белков. Запишите в таблицу соответствующую последовательность цифр.</w:t>
            </w:r>
          </w:p>
          <w:p w:rsidR="00E40884" w:rsidRPr="00E40884" w:rsidRDefault="00E40884" w:rsidP="00E408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884">
              <w:rPr>
                <w:rFonts w:ascii="Times New Roman" w:hAnsi="Times New Roman" w:cs="Times New Roman"/>
                <w:sz w:val="28"/>
                <w:szCs w:val="28"/>
              </w:rPr>
              <w:t>1) раскручивание молекулы ДНК</w:t>
            </w:r>
          </w:p>
          <w:p w:rsidR="00E40884" w:rsidRPr="00E40884" w:rsidRDefault="00E40884" w:rsidP="00E408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884">
              <w:rPr>
                <w:rFonts w:ascii="Times New Roman" w:hAnsi="Times New Roman" w:cs="Times New Roman"/>
                <w:sz w:val="28"/>
                <w:szCs w:val="28"/>
              </w:rPr>
              <w:t xml:space="preserve">2) объединение </w:t>
            </w:r>
            <w:proofErr w:type="spellStart"/>
            <w:r w:rsidRPr="00E40884">
              <w:rPr>
                <w:rFonts w:ascii="Times New Roman" w:hAnsi="Times New Roman" w:cs="Times New Roman"/>
                <w:sz w:val="28"/>
                <w:szCs w:val="28"/>
              </w:rPr>
              <w:t>иРНК</w:t>
            </w:r>
            <w:proofErr w:type="spellEnd"/>
            <w:r w:rsidRPr="00E40884">
              <w:rPr>
                <w:rFonts w:ascii="Times New Roman" w:hAnsi="Times New Roman" w:cs="Times New Roman"/>
                <w:sz w:val="28"/>
                <w:szCs w:val="28"/>
              </w:rPr>
              <w:t xml:space="preserve"> с рибосомой</w:t>
            </w:r>
          </w:p>
          <w:p w:rsidR="00E40884" w:rsidRPr="00E40884" w:rsidRDefault="00E40884" w:rsidP="00E408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884">
              <w:rPr>
                <w:rFonts w:ascii="Times New Roman" w:hAnsi="Times New Roman" w:cs="Times New Roman"/>
                <w:sz w:val="28"/>
                <w:szCs w:val="28"/>
              </w:rPr>
              <w:t xml:space="preserve">3) присоединение первой </w:t>
            </w:r>
            <w:proofErr w:type="spellStart"/>
            <w:r w:rsidRPr="00E40884">
              <w:rPr>
                <w:rFonts w:ascii="Times New Roman" w:hAnsi="Times New Roman" w:cs="Times New Roman"/>
                <w:sz w:val="28"/>
                <w:szCs w:val="28"/>
              </w:rPr>
              <w:t>тРНК</w:t>
            </w:r>
            <w:proofErr w:type="spellEnd"/>
            <w:r w:rsidRPr="00E40884">
              <w:rPr>
                <w:rFonts w:ascii="Times New Roman" w:hAnsi="Times New Roman" w:cs="Times New Roman"/>
                <w:sz w:val="28"/>
                <w:szCs w:val="28"/>
              </w:rPr>
              <w:t xml:space="preserve"> с определённой аминокислотой</w:t>
            </w:r>
          </w:p>
          <w:p w:rsidR="00E40884" w:rsidRPr="00E40884" w:rsidRDefault="00E40884" w:rsidP="00E408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884">
              <w:rPr>
                <w:rFonts w:ascii="Times New Roman" w:hAnsi="Times New Roman" w:cs="Times New Roman"/>
                <w:sz w:val="28"/>
                <w:szCs w:val="28"/>
              </w:rPr>
              <w:t xml:space="preserve">4) выход </w:t>
            </w:r>
            <w:proofErr w:type="spellStart"/>
            <w:r w:rsidRPr="00E40884">
              <w:rPr>
                <w:rFonts w:ascii="Times New Roman" w:hAnsi="Times New Roman" w:cs="Times New Roman"/>
                <w:sz w:val="28"/>
                <w:szCs w:val="28"/>
              </w:rPr>
              <w:t>иРНК</w:t>
            </w:r>
            <w:proofErr w:type="spellEnd"/>
            <w:r w:rsidRPr="00E40884">
              <w:rPr>
                <w:rFonts w:ascii="Times New Roman" w:hAnsi="Times New Roman" w:cs="Times New Roman"/>
                <w:sz w:val="28"/>
                <w:szCs w:val="28"/>
              </w:rPr>
              <w:t xml:space="preserve"> в цитоплазму</w:t>
            </w:r>
          </w:p>
          <w:p w:rsidR="00E40884" w:rsidRPr="00E40884" w:rsidRDefault="00E40884" w:rsidP="00E408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8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5) постепенное наращивание полипептидной цепи</w:t>
            </w:r>
          </w:p>
          <w:p w:rsidR="00E40884" w:rsidRDefault="00E40884" w:rsidP="00E408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884">
              <w:rPr>
                <w:rFonts w:ascii="Times New Roman" w:hAnsi="Times New Roman" w:cs="Times New Roman"/>
                <w:sz w:val="28"/>
                <w:szCs w:val="28"/>
              </w:rPr>
              <w:t xml:space="preserve">6) синтез </w:t>
            </w:r>
            <w:proofErr w:type="spellStart"/>
            <w:r w:rsidRPr="00E40884">
              <w:rPr>
                <w:rFonts w:ascii="Times New Roman" w:hAnsi="Times New Roman" w:cs="Times New Roman"/>
                <w:sz w:val="28"/>
                <w:szCs w:val="28"/>
              </w:rPr>
              <w:t>иРНК</w:t>
            </w:r>
            <w:proofErr w:type="spellEnd"/>
            <w:r w:rsidRPr="00E40884">
              <w:rPr>
                <w:rFonts w:ascii="Times New Roman" w:hAnsi="Times New Roman" w:cs="Times New Roman"/>
                <w:sz w:val="28"/>
                <w:szCs w:val="28"/>
              </w:rPr>
              <w:t xml:space="preserve"> на одной из цепей ДНК</w:t>
            </w:r>
          </w:p>
          <w:p w:rsidR="00E40884" w:rsidRDefault="00E40884" w:rsidP="00E408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88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код: </w:t>
            </w:r>
            <w:r w:rsidRPr="00E40884">
              <w:rPr>
                <w:rFonts w:ascii="Times New Roman" w:hAnsi="Times New Roman" w:cs="Times New Roman"/>
                <w:sz w:val="28"/>
                <w:szCs w:val="28"/>
              </w:rPr>
              <w:t xml:space="preserve">164235)         </w:t>
            </w:r>
          </w:p>
        </w:tc>
      </w:tr>
      <w:tr w:rsidR="00AF289B" w:rsidTr="00F2258A">
        <w:tc>
          <w:tcPr>
            <w:tcW w:w="1696" w:type="dxa"/>
          </w:tcPr>
          <w:p w:rsidR="00AF289B" w:rsidRDefault="00E40884" w:rsidP="005142D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8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Куда едем, шеф?</w:t>
            </w:r>
          </w:p>
        </w:tc>
        <w:tc>
          <w:tcPr>
            <w:tcW w:w="5387" w:type="dxa"/>
          </w:tcPr>
          <w:p w:rsidR="00EA519D" w:rsidRPr="00EA519D" w:rsidRDefault="00EA519D" w:rsidP="00EA51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совершим виртуальное путешествие внутрь клетки. Командам необходимо выбрать водителя – человека, который должен узнать адрес (органоид или часть клетки). Остальные участники пассажиры – описывают клеточные органоиды. За 90 секунд команды должны отгадать по 8 органоидов. За каждый правильный ответ команда получает 1 балл.</w:t>
            </w:r>
          </w:p>
          <w:p w:rsidR="00AF289B" w:rsidRDefault="00EA519D" w:rsidP="00EA51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19D">
              <w:rPr>
                <w:rFonts w:ascii="Times New Roman" w:hAnsi="Times New Roman" w:cs="Times New Roman"/>
                <w:sz w:val="28"/>
                <w:szCs w:val="28"/>
              </w:rPr>
              <w:t>Если водитель не может отгадать, или участни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не может объяснить </w:t>
            </w:r>
            <w:r w:rsidRPr="00EA519D">
              <w:rPr>
                <w:rFonts w:ascii="Times New Roman" w:hAnsi="Times New Roman" w:cs="Times New Roman"/>
                <w:sz w:val="28"/>
                <w:szCs w:val="28"/>
              </w:rPr>
              <w:t xml:space="preserve">слово, можно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пропустить это слово (однокоренные слова называть нельзя)</w:t>
            </w:r>
          </w:p>
        </w:tc>
        <w:tc>
          <w:tcPr>
            <w:tcW w:w="2545" w:type="dxa"/>
          </w:tcPr>
          <w:p w:rsidR="00AF289B" w:rsidRDefault="00EA519D" w:rsidP="00EA519D">
            <w:pPr>
              <w:pStyle w:val="a5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Митохондрия</w:t>
            </w:r>
          </w:p>
          <w:p w:rsidR="00EA519D" w:rsidRDefault="00EA519D" w:rsidP="00EA519D">
            <w:pPr>
              <w:pStyle w:val="a5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Хлоропласт</w:t>
            </w:r>
          </w:p>
          <w:p w:rsidR="00EA519D" w:rsidRDefault="00EA519D" w:rsidP="00EA519D">
            <w:pPr>
              <w:pStyle w:val="a5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Цитоплазма</w:t>
            </w:r>
          </w:p>
          <w:p w:rsidR="00EA519D" w:rsidRDefault="00EA519D" w:rsidP="00EA519D">
            <w:pPr>
              <w:pStyle w:val="a5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Целлюлоза </w:t>
            </w:r>
          </w:p>
          <w:p w:rsidR="00EA519D" w:rsidRDefault="00EA519D" w:rsidP="00EA519D">
            <w:pPr>
              <w:pStyle w:val="a5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Ядро </w:t>
            </w:r>
          </w:p>
          <w:p w:rsidR="00EA519D" w:rsidRDefault="00EA519D" w:rsidP="00EA519D">
            <w:pPr>
              <w:pStyle w:val="a5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Рибосома </w:t>
            </w:r>
          </w:p>
          <w:p w:rsidR="00EA519D" w:rsidRDefault="00EA519D" w:rsidP="00EA519D">
            <w:pPr>
              <w:pStyle w:val="a5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Лизосома</w:t>
            </w:r>
          </w:p>
          <w:p w:rsidR="00EA519D" w:rsidRDefault="00EA519D" w:rsidP="00EA519D">
            <w:pPr>
              <w:pStyle w:val="a5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ЭПС</w:t>
            </w:r>
          </w:p>
          <w:p w:rsidR="00EA519D" w:rsidRDefault="00EA519D" w:rsidP="00EA519D">
            <w:pPr>
              <w:pStyle w:val="a5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Аппарат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Гольджи</w:t>
            </w:r>
            <w:proofErr w:type="spellEnd"/>
          </w:p>
          <w:p w:rsidR="00EA519D" w:rsidRDefault="00EA519D" w:rsidP="00EA519D">
            <w:pPr>
              <w:pStyle w:val="a5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Клеточная мембрана</w:t>
            </w:r>
          </w:p>
          <w:p w:rsidR="00EA519D" w:rsidRDefault="00EA519D" w:rsidP="00EA519D">
            <w:pPr>
              <w:pStyle w:val="a5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Вакуоль</w:t>
            </w:r>
          </w:p>
          <w:p w:rsidR="00EA519D" w:rsidRDefault="00EA519D" w:rsidP="00EA519D">
            <w:pPr>
              <w:pStyle w:val="a5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Ядро</w:t>
            </w:r>
          </w:p>
          <w:p w:rsidR="00EA519D" w:rsidRDefault="00EA519D" w:rsidP="00EA519D">
            <w:pPr>
              <w:pStyle w:val="a5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05AD">
              <w:rPr>
                <w:rFonts w:ascii="Times New Roman" w:hAnsi="Times New Roman" w:cs="Times New Roman"/>
                <w:sz w:val="28"/>
                <w:szCs w:val="28"/>
              </w:rPr>
              <w:t>Включения</w:t>
            </w:r>
          </w:p>
          <w:p w:rsidR="008805AD" w:rsidRDefault="008805AD" w:rsidP="00EA519D">
            <w:pPr>
              <w:pStyle w:val="a5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Жгутик</w:t>
            </w:r>
          </w:p>
          <w:p w:rsidR="008805AD" w:rsidRDefault="008805AD" w:rsidP="00EA519D">
            <w:pPr>
              <w:pStyle w:val="a5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Хромопласт</w:t>
            </w:r>
          </w:p>
          <w:p w:rsidR="008805AD" w:rsidRPr="00EA519D" w:rsidRDefault="008805AD" w:rsidP="00EA519D">
            <w:pPr>
              <w:pStyle w:val="a5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Ядрышко </w:t>
            </w:r>
          </w:p>
        </w:tc>
      </w:tr>
    </w:tbl>
    <w:p w:rsidR="00AF289B" w:rsidRPr="00AF289B" w:rsidRDefault="00AF289B" w:rsidP="005142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4A3F" w:rsidRDefault="00D27782" w:rsidP="005142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Практическое значение</w:t>
      </w:r>
      <w:r w:rsidR="00D30A72">
        <w:rPr>
          <w:rFonts w:ascii="Times New Roman" w:hAnsi="Times New Roman" w:cs="Times New Roman"/>
          <w:sz w:val="28"/>
          <w:szCs w:val="28"/>
        </w:rPr>
        <w:t xml:space="preserve"> и перспективы дальнейшего развития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25F6" w:rsidRDefault="007125F6" w:rsidP="005142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целью разработки таких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 закрепление пройденного материала по основным биологическим темам</w:t>
      </w:r>
      <w:r w:rsidR="00385457">
        <w:rPr>
          <w:rFonts w:ascii="Times New Roman" w:hAnsi="Times New Roman" w:cs="Times New Roman"/>
          <w:sz w:val="28"/>
          <w:szCs w:val="28"/>
        </w:rPr>
        <w:t xml:space="preserve"> в процессе использования игровой технологии, которая не только имеет образовательное </w:t>
      </w:r>
      <w:r w:rsidR="00385457">
        <w:rPr>
          <w:rFonts w:ascii="Times New Roman" w:hAnsi="Times New Roman" w:cs="Times New Roman"/>
          <w:sz w:val="28"/>
          <w:szCs w:val="28"/>
        </w:rPr>
        <w:lastRenderedPageBreak/>
        <w:t>значение, но и снижает уровень стресса обучающихся и позволяет им находится в комфортной образовательной среде.</w:t>
      </w:r>
    </w:p>
    <w:p w:rsidR="00D27782" w:rsidRDefault="00385457" w:rsidP="00D277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получают не только позитив </w:t>
      </w:r>
      <w:r w:rsidR="00B3325A">
        <w:rPr>
          <w:rFonts w:ascii="Times New Roman" w:hAnsi="Times New Roman" w:cs="Times New Roman"/>
          <w:sz w:val="28"/>
          <w:szCs w:val="28"/>
        </w:rPr>
        <w:t>от игрового процесса, но и положительные эмоции от возможности расширить свой кругозор, от умения демонстрировать свои знания.</w:t>
      </w:r>
    </w:p>
    <w:p w:rsidR="00B3325A" w:rsidRDefault="00176BAC" w:rsidP="00D277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 </w:t>
      </w:r>
      <w:r w:rsidR="00B3325A"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 w:rsidR="00B33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25A">
        <w:rPr>
          <w:rFonts w:ascii="Times New Roman" w:hAnsi="Times New Roman" w:cs="Times New Roman"/>
          <w:sz w:val="28"/>
          <w:szCs w:val="28"/>
        </w:rPr>
        <w:t>квиза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325A">
        <w:rPr>
          <w:rFonts w:ascii="Times New Roman" w:hAnsi="Times New Roman" w:cs="Times New Roman"/>
          <w:sz w:val="28"/>
          <w:szCs w:val="28"/>
        </w:rPr>
        <w:t xml:space="preserve">обучающиеся имеют возможность проявить определенные положительные качества, которые не всегда могут проявиться и найти применение вне учебного процесса. Игровая среда позволяет почувствовать учащимся уверенность в своих силах.  Выявляет его личностные качества, такие как находчивость, ловкость, коммуникабельность, решительность.  </w:t>
      </w:r>
    </w:p>
    <w:p w:rsidR="00B3325A" w:rsidRPr="00D27782" w:rsidRDefault="00B3325A" w:rsidP="00D277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технологии </w:t>
      </w:r>
      <w:r w:rsidR="0056338C">
        <w:rPr>
          <w:rFonts w:ascii="Times New Roman" w:hAnsi="Times New Roman" w:cs="Times New Roman"/>
          <w:sz w:val="28"/>
          <w:szCs w:val="28"/>
        </w:rPr>
        <w:t>не только обучают, но и формируют поведение человека.</w:t>
      </w:r>
    </w:p>
    <w:p w:rsidR="00502A09" w:rsidRDefault="0056338C" w:rsidP="005142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квизы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позволяют демонстрировать хорошие результаты в независимых диагностиках и других контрольных мероприятиях.</w:t>
      </w:r>
    </w:p>
    <w:p w:rsidR="0056338C" w:rsidRDefault="0056338C" w:rsidP="005142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технологии нашли положительные отклики у обучающихся, педагогов школы, а также родительской общественности, принято решение продолжать внедрять эту практику в образовательный процесс не только профильных классов, но и для учащихся естественно – научной параллели. Причем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младших классов вызвались подготовить старшеклассники.</w:t>
      </w:r>
    </w:p>
    <w:p w:rsidR="002A701F" w:rsidRPr="002A701F" w:rsidRDefault="002A701F" w:rsidP="002A7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Квиз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технологии</w:t>
      </w:r>
      <w:r w:rsidRPr="002A701F">
        <w:rPr>
          <w:rFonts w:ascii="Times New Roman" w:hAnsi="Times New Roman" w:cs="Times New Roman"/>
          <w:sz w:val="28"/>
          <w:szCs w:val="28"/>
        </w:rPr>
        <w:t xml:space="preserve"> могут быть включены в образовательный процесс в различных формах. </w:t>
      </w:r>
      <w:r>
        <w:rPr>
          <w:rFonts w:ascii="Times New Roman" w:hAnsi="Times New Roman" w:cs="Times New Roman"/>
          <w:sz w:val="28"/>
          <w:szCs w:val="28"/>
        </w:rPr>
        <w:t xml:space="preserve">На начальном этапе изучения материала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может выступать как средство обучения и позволит изучить новый материал в игровой форме. В качестве проверки уровня знаний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технологии могут использоваться на завершающей стадии изучения темы. В данном случае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позволит актуализировать полученные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знания  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организовать контроль усвоения материала по конкретной теме.</w:t>
      </w:r>
      <w:r w:rsidRPr="002A70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38C" w:rsidRDefault="0056338C" w:rsidP="005142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итоги, хочется отметить, что</w:t>
      </w:r>
      <w:r w:rsidR="00176B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учитывая все положительные стороны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технологий, </w:t>
      </w:r>
      <w:r w:rsidR="003F622A">
        <w:rPr>
          <w:rFonts w:ascii="Times New Roman" w:hAnsi="Times New Roman" w:cs="Times New Roman"/>
          <w:sz w:val="28"/>
          <w:szCs w:val="28"/>
        </w:rPr>
        <w:t>их можно широко использовать для актуализации и мотивации учебной деятельности.</w:t>
      </w:r>
    </w:p>
    <w:p w:rsidR="003F622A" w:rsidRDefault="003F622A" w:rsidP="005142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Трансляция опыта реализации педагогической практики.</w:t>
      </w:r>
    </w:p>
    <w:p w:rsidR="003F622A" w:rsidRDefault="003F622A" w:rsidP="003F622A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обучающихся медицинских классов других подразделений </w:t>
      </w:r>
      <w:r w:rsidR="00D30A72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колы.</w:t>
      </w:r>
    </w:p>
    <w:p w:rsidR="003F622A" w:rsidRDefault="003F622A" w:rsidP="003F622A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размещен на всероссийских образовательных сайтах:</w:t>
      </w:r>
    </w:p>
    <w:p w:rsidR="00E8331F" w:rsidRDefault="003F622A" w:rsidP="003F62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hyperlink r:id="rId5" w:history="1">
        <w:r w:rsidR="00E8331F" w:rsidRPr="004E2893">
          <w:rPr>
            <w:rStyle w:val="a3"/>
            <w:rFonts w:ascii="Times New Roman" w:hAnsi="Times New Roman" w:cs="Times New Roman"/>
            <w:sz w:val="28"/>
            <w:szCs w:val="28"/>
          </w:rPr>
          <w:t>https://multiurok.ru/smirnovaln/files/?act=addfile</w:t>
        </w:r>
      </w:hyperlink>
    </w:p>
    <w:p w:rsidR="009954FA" w:rsidRDefault="00605F52" w:rsidP="005142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9954FA" w:rsidRPr="004E2893">
          <w:rPr>
            <w:rStyle w:val="a3"/>
            <w:rFonts w:ascii="Times New Roman" w:hAnsi="Times New Roman" w:cs="Times New Roman"/>
            <w:sz w:val="28"/>
            <w:szCs w:val="28"/>
          </w:rPr>
          <w:t>https://infourok.ru/kviz-kak-interaktivnyj-metod-aktualizacii-i-obobsheniya-uchebnogo-materiala-v-profilnom-medicinskom-klasse-6432283.html</w:t>
        </w:r>
      </w:hyperlink>
    </w:p>
    <w:p w:rsidR="001B52DB" w:rsidRDefault="00605F52" w:rsidP="005142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1B52DB" w:rsidRPr="00507B5D">
          <w:rPr>
            <w:rStyle w:val="a3"/>
            <w:rFonts w:ascii="Times New Roman" w:hAnsi="Times New Roman" w:cs="Times New Roman"/>
            <w:sz w:val="28"/>
            <w:szCs w:val="28"/>
          </w:rPr>
          <w:t>https://урок.рф/library/kviz_kak_interaktivnij_metod_aktualizatcii_i_obobsh_220511.html</w:t>
        </w:r>
      </w:hyperlink>
    </w:p>
    <w:p w:rsidR="001B52DB" w:rsidRPr="005142D1" w:rsidRDefault="001B52DB" w:rsidP="005142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B52DB" w:rsidRPr="005142D1" w:rsidSect="00CE710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C12DB"/>
    <w:multiLevelType w:val="hybridMultilevel"/>
    <w:tmpl w:val="57748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B23EE"/>
    <w:multiLevelType w:val="hybridMultilevel"/>
    <w:tmpl w:val="6F9C185C"/>
    <w:lvl w:ilvl="0" w:tplc="6F30EA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DD58DE"/>
    <w:multiLevelType w:val="hybridMultilevel"/>
    <w:tmpl w:val="D1068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627F7"/>
    <w:multiLevelType w:val="multilevel"/>
    <w:tmpl w:val="EE1AF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DB6817"/>
    <w:multiLevelType w:val="hybridMultilevel"/>
    <w:tmpl w:val="423C6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303285"/>
    <w:multiLevelType w:val="multilevel"/>
    <w:tmpl w:val="A8E4C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3A1F4E"/>
    <w:multiLevelType w:val="multilevel"/>
    <w:tmpl w:val="45762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9E46A4"/>
    <w:multiLevelType w:val="multilevel"/>
    <w:tmpl w:val="88C68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0D258F"/>
    <w:multiLevelType w:val="multilevel"/>
    <w:tmpl w:val="41D04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828"/>
    <w:rsid w:val="00040F2E"/>
    <w:rsid w:val="00091028"/>
    <w:rsid w:val="001139AD"/>
    <w:rsid w:val="00154F19"/>
    <w:rsid w:val="00176BAC"/>
    <w:rsid w:val="001B52DB"/>
    <w:rsid w:val="0028619C"/>
    <w:rsid w:val="00295FD7"/>
    <w:rsid w:val="002A701F"/>
    <w:rsid w:val="002B023D"/>
    <w:rsid w:val="002F2418"/>
    <w:rsid w:val="00332DBE"/>
    <w:rsid w:val="00366F9C"/>
    <w:rsid w:val="00370E06"/>
    <w:rsid w:val="00385457"/>
    <w:rsid w:val="003C50BE"/>
    <w:rsid w:val="003C5581"/>
    <w:rsid w:val="003F622A"/>
    <w:rsid w:val="004355BC"/>
    <w:rsid w:val="004E62E1"/>
    <w:rsid w:val="00502A09"/>
    <w:rsid w:val="00514014"/>
    <w:rsid w:val="005142D1"/>
    <w:rsid w:val="00544310"/>
    <w:rsid w:val="0056338C"/>
    <w:rsid w:val="005803FF"/>
    <w:rsid w:val="00605F52"/>
    <w:rsid w:val="00630122"/>
    <w:rsid w:val="00656E92"/>
    <w:rsid w:val="00690B99"/>
    <w:rsid w:val="006B1F64"/>
    <w:rsid w:val="007125F6"/>
    <w:rsid w:val="0075642F"/>
    <w:rsid w:val="007748B3"/>
    <w:rsid w:val="008805AD"/>
    <w:rsid w:val="008B4AED"/>
    <w:rsid w:val="00940619"/>
    <w:rsid w:val="009954FA"/>
    <w:rsid w:val="009A460D"/>
    <w:rsid w:val="00A14EBD"/>
    <w:rsid w:val="00AA40F5"/>
    <w:rsid w:val="00AD45A3"/>
    <w:rsid w:val="00AF289B"/>
    <w:rsid w:val="00B3325A"/>
    <w:rsid w:val="00B53020"/>
    <w:rsid w:val="00B802A2"/>
    <w:rsid w:val="00B8036F"/>
    <w:rsid w:val="00BA3187"/>
    <w:rsid w:val="00BA324E"/>
    <w:rsid w:val="00C33F91"/>
    <w:rsid w:val="00C40E31"/>
    <w:rsid w:val="00C44DE5"/>
    <w:rsid w:val="00CC14B8"/>
    <w:rsid w:val="00CE7102"/>
    <w:rsid w:val="00CF4828"/>
    <w:rsid w:val="00D00EDC"/>
    <w:rsid w:val="00D228A1"/>
    <w:rsid w:val="00D27782"/>
    <w:rsid w:val="00D30A72"/>
    <w:rsid w:val="00D3644D"/>
    <w:rsid w:val="00D84A3F"/>
    <w:rsid w:val="00E40884"/>
    <w:rsid w:val="00E8331F"/>
    <w:rsid w:val="00EA519D"/>
    <w:rsid w:val="00ED05E4"/>
    <w:rsid w:val="00EE0860"/>
    <w:rsid w:val="00F211A0"/>
    <w:rsid w:val="00F2258A"/>
    <w:rsid w:val="00F4123D"/>
    <w:rsid w:val="00FB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047BB8-5834-4CF6-B43E-9A0E25ECB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54FA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355BC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3F622A"/>
    <w:pPr>
      <w:ind w:left="720"/>
      <w:contextualSpacing/>
    </w:pPr>
  </w:style>
  <w:style w:type="table" w:styleId="a6">
    <w:name w:val="Table Grid"/>
    <w:basedOn w:val="a1"/>
    <w:uiPriority w:val="39"/>
    <w:rsid w:val="00AF2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3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1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32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21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09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00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7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0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23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47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7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&#1091;&#1088;&#1086;&#1082;.&#1088;&#1092;/library/kviz_kak_interaktivnij_metod_aktualizatcii_i_obobsh_22051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kviz-kak-interaktivnyj-metod-aktualizacii-i-obobsheniya-uchebnogo-materiala-v-profilnom-medicinskom-klasse-6432283.html" TargetMode="External"/><Relationship Id="rId5" Type="http://schemas.openxmlformats.org/officeDocument/2006/relationships/hyperlink" Target="https://multiurok.ru/smirnovaln/files/?act=addfil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1</Pages>
  <Words>2753</Words>
  <Characters>15697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2023-01-09T20:57:00Z</dcterms:created>
  <dcterms:modified xsi:type="dcterms:W3CDTF">2023-01-14T21:40:00Z</dcterms:modified>
</cp:coreProperties>
</file>